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E2DAE" w14:textId="69F291D5" w:rsidR="00A0672E" w:rsidRDefault="00A0672E" w:rsidP="00781588">
      <w:pPr>
        <w:spacing w:before="100" w:beforeAutospacing="1" w:after="100" w:afterAutospacing="1" w:line="240" w:lineRule="auto"/>
        <w:jc w:val="both"/>
        <w:rPr>
          <w:rFonts w:ascii="Times New Roman" w:eastAsia="Times New Roman" w:hAnsi="Times New Roman" w:cs="Times New Roman"/>
          <w:b/>
          <w:bCs/>
          <w:kern w:val="0"/>
          <w14:ligatures w14:val="none"/>
        </w:rPr>
      </w:pPr>
      <w:r w:rsidRPr="00A0672E">
        <w:rPr>
          <w:rFonts w:ascii="Times New Roman" w:eastAsia="Times New Roman" w:hAnsi="Times New Roman" w:cs="Times New Roman"/>
          <w:b/>
          <w:bCs/>
          <w:kern w:val="0"/>
          <w14:ligatures w14:val="none"/>
        </w:rPr>
        <w:t>Apostila: Gmail com o Leitor de Tela NVDA no Navegador</w:t>
      </w:r>
    </w:p>
    <w:p w14:paraId="39270852" w14:textId="77777777" w:rsidR="00CD4F42" w:rsidRPr="00CD4F42"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1EEC2C2">
          <v:rect id="_x0000_i1025" style="width:0;height:1.5pt" o:hralign="center" o:hrstd="t" o:hr="t" fillcolor="#a0a0a0" stroked="f"/>
        </w:pict>
      </w:r>
    </w:p>
    <w:p w14:paraId="297708A2" w14:textId="4AAA60BF"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Sumário</w:t>
      </w:r>
    </w:p>
    <w:p w14:paraId="5692F655"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Introdução</w:t>
      </w:r>
    </w:p>
    <w:p w14:paraId="5F00FFA8" w14:textId="77777777" w:rsidR="00CD4F42" w:rsidRPr="00CD4F42" w:rsidRDefault="00CD4F42" w:rsidP="00781588">
      <w:pPr>
        <w:numPr>
          <w:ilvl w:val="0"/>
          <w:numId w:val="42"/>
        </w:num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kern w:val="0"/>
          <w14:ligatures w14:val="none"/>
        </w:rPr>
        <w:t>O que você vai precisar</w:t>
      </w:r>
    </w:p>
    <w:p w14:paraId="445CB5A2" w14:textId="77777777" w:rsidR="00CD4F42" w:rsidRPr="00CD4F42" w:rsidRDefault="00CD4F42" w:rsidP="00781588">
      <w:pPr>
        <w:numPr>
          <w:ilvl w:val="0"/>
          <w:numId w:val="42"/>
        </w:num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kern w:val="0"/>
          <w14:ligatures w14:val="none"/>
        </w:rPr>
        <w:t>Observação sobre variações de comandos</w:t>
      </w:r>
    </w:p>
    <w:p w14:paraId="33B0ED61"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1. Como Acessar o Gmail no Navegador</w:t>
      </w:r>
      <w:r w:rsidRPr="00CD4F42">
        <w:rPr>
          <w:rFonts w:ascii="Times New Roman" w:eastAsia="Times New Roman" w:hAnsi="Times New Roman" w:cs="Times New Roman"/>
          <w:kern w:val="0"/>
          <w14:ligatures w14:val="none"/>
        </w:rPr>
        <w:br/>
        <w:t>1.1. Abra o Microsoft Edge</w:t>
      </w:r>
      <w:r w:rsidRPr="00CD4F42">
        <w:rPr>
          <w:rFonts w:ascii="Times New Roman" w:eastAsia="Times New Roman" w:hAnsi="Times New Roman" w:cs="Times New Roman"/>
          <w:kern w:val="0"/>
          <w14:ligatures w14:val="none"/>
        </w:rPr>
        <w:br/>
        <w:t>1.2. Acesse o site do Gmail</w:t>
      </w:r>
      <w:r w:rsidRPr="00CD4F42">
        <w:rPr>
          <w:rFonts w:ascii="Times New Roman" w:eastAsia="Times New Roman" w:hAnsi="Times New Roman" w:cs="Times New Roman"/>
          <w:kern w:val="0"/>
          <w14:ligatures w14:val="none"/>
        </w:rPr>
        <w:br/>
        <w:t>1.3. Verifique se está na página correta</w:t>
      </w:r>
      <w:r w:rsidRPr="00CD4F42">
        <w:rPr>
          <w:rFonts w:ascii="Times New Roman" w:eastAsia="Times New Roman" w:hAnsi="Times New Roman" w:cs="Times New Roman"/>
          <w:kern w:val="0"/>
          <w14:ligatures w14:val="none"/>
        </w:rPr>
        <w:br/>
        <w:t>1.4. Faça o Login (se necessário)</w:t>
      </w:r>
    </w:p>
    <w:p w14:paraId="258F80CD"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2. Como Escrever uma Nova Mensagem de E-mail</w:t>
      </w:r>
      <w:r w:rsidRPr="00CD4F42">
        <w:rPr>
          <w:rFonts w:ascii="Times New Roman" w:eastAsia="Times New Roman" w:hAnsi="Times New Roman" w:cs="Times New Roman"/>
          <w:kern w:val="0"/>
          <w14:ligatures w14:val="none"/>
        </w:rPr>
        <w:br/>
        <w:t>2.1. Vá para o início da página</w:t>
      </w:r>
      <w:r w:rsidRPr="00CD4F42">
        <w:rPr>
          <w:rFonts w:ascii="Times New Roman" w:eastAsia="Times New Roman" w:hAnsi="Times New Roman" w:cs="Times New Roman"/>
          <w:kern w:val="0"/>
          <w14:ligatures w14:val="none"/>
        </w:rPr>
        <w:br/>
        <w:t>2.2. Encontre o botão "Escrever"</w:t>
      </w:r>
      <w:r w:rsidRPr="00CD4F42">
        <w:rPr>
          <w:rFonts w:ascii="Times New Roman" w:eastAsia="Times New Roman" w:hAnsi="Times New Roman" w:cs="Times New Roman"/>
          <w:kern w:val="0"/>
          <w14:ligatures w14:val="none"/>
        </w:rPr>
        <w:br/>
        <w:t>2.3. Preencha os campos da mensagem (</w:t>
      </w:r>
      <w:proofErr w:type="gramStart"/>
      <w:r w:rsidRPr="00CD4F42">
        <w:rPr>
          <w:rFonts w:ascii="Times New Roman" w:eastAsia="Times New Roman" w:hAnsi="Times New Roman" w:cs="Times New Roman"/>
          <w:kern w:val="0"/>
          <w14:ligatures w14:val="none"/>
        </w:rPr>
        <w:t>Para, Assunto</w:t>
      </w:r>
      <w:proofErr w:type="gramEnd"/>
      <w:r w:rsidRPr="00CD4F42">
        <w:rPr>
          <w:rFonts w:ascii="Times New Roman" w:eastAsia="Times New Roman" w:hAnsi="Times New Roman" w:cs="Times New Roman"/>
          <w:kern w:val="0"/>
          <w14:ligatures w14:val="none"/>
        </w:rPr>
        <w:t>, Corpo)</w:t>
      </w:r>
      <w:r w:rsidRPr="00CD4F42">
        <w:rPr>
          <w:rFonts w:ascii="Times New Roman" w:eastAsia="Times New Roman" w:hAnsi="Times New Roman" w:cs="Times New Roman"/>
          <w:kern w:val="0"/>
          <w14:ligatures w14:val="none"/>
        </w:rPr>
        <w:br/>
        <w:t>2.4. Envie a mensagem (Atalho ou Botão Enviar)</w:t>
      </w:r>
      <w:r w:rsidRPr="00CD4F42">
        <w:rPr>
          <w:rFonts w:ascii="Times New Roman" w:eastAsia="Times New Roman" w:hAnsi="Times New Roman" w:cs="Times New Roman"/>
          <w:kern w:val="0"/>
          <w14:ligatures w14:val="none"/>
        </w:rPr>
        <w:br/>
        <w:t>2.5. Confirmação</w:t>
      </w:r>
      <w:r w:rsidRPr="00CD4F42">
        <w:rPr>
          <w:rFonts w:ascii="Times New Roman" w:eastAsia="Times New Roman" w:hAnsi="Times New Roman" w:cs="Times New Roman"/>
          <w:kern w:val="0"/>
          <w14:ligatures w14:val="none"/>
        </w:rPr>
        <w:br/>
      </w:r>
      <w:r w:rsidRPr="00CD4F42">
        <w:rPr>
          <w:rFonts w:ascii="Times New Roman" w:eastAsia="Times New Roman" w:hAnsi="Times New Roman" w:cs="Times New Roman"/>
          <w:i/>
          <w:iCs/>
          <w:kern w:val="0"/>
          <w14:ligatures w14:val="none"/>
        </w:rPr>
        <w:t>Dicas Adicionais:</w:t>
      </w:r>
      <w:r w:rsidRPr="00CD4F42">
        <w:rPr>
          <w:rFonts w:ascii="Times New Roman" w:eastAsia="Times New Roman" w:hAnsi="Times New Roman" w:cs="Times New Roman"/>
          <w:kern w:val="0"/>
          <w14:ligatures w14:val="none"/>
        </w:rPr>
        <w:br/>
        <w:t>* Habilitar Campos</w:t>
      </w:r>
      <w:r w:rsidRPr="00CD4F42">
        <w:rPr>
          <w:rFonts w:ascii="Times New Roman" w:eastAsia="Times New Roman" w:hAnsi="Times New Roman" w:cs="Times New Roman"/>
          <w:kern w:val="0"/>
          <w14:ligatures w14:val="none"/>
        </w:rPr>
        <w:br/>
        <w:t>* Usar Contatos Salvos (Autocompletar)</w:t>
      </w:r>
    </w:p>
    <w:p w14:paraId="0D4CF4CB"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3. Enviar uma Mensagem com Cópia (</w:t>
      </w:r>
      <w:proofErr w:type="spellStart"/>
      <w:r w:rsidRPr="00CD4F42">
        <w:rPr>
          <w:rFonts w:ascii="Times New Roman" w:eastAsia="Times New Roman" w:hAnsi="Times New Roman" w:cs="Times New Roman"/>
          <w:b/>
          <w:bCs/>
          <w:kern w:val="0"/>
          <w14:ligatures w14:val="none"/>
        </w:rPr>
        <w:t>Cc</w:t>
      </w:r>
      <w:proofErr w:type="spellEnd"/>
      <w:r w:rsidRPr="00CD4F42">
        <w:rPr>
          <w:rFonts w:ascii="Times New Roman" w:eastAsia="Times New Roman" w:hAnsi="Times New Roman" w:cs="Times New Roman"/>
          <w:b/>
          <w:bCs/>
          <w:kern w:val="0"/>
          <w14:ligatures w14:val="none"/>
        </w:rPr>
        <w:t>) ou com Cópia Oculta (</w:t>
      </w:r>
      <w:proofErr w:type="spellStart"/>
      <w:r w:rsidRPr="00CD4F42">
        <w:rPr>
          <w:rFonts w:ascii="Times New Roman" w:eastAsia="Times New Roman" w:hAnsi="Times New Roman" w:cs="Times New Roman"/>
          <w:b/>
          <w:bCs/>
          <w:kern w:val="0"/>
          <w14:ligatures w14:val="none"/>
        </w:rPr>
        <w:t>Cco</w:t>
      </w:r>
      <w:proofErr w:type="spellEnd"/>
      <w:r w:rsidRPr="00CD4F42">
        <w:rPr>
          <w:rFonts w:ascii="Times New Roman" w:eastAsia="Times New Roman" w:hAnsi="Times New Roman" w:cs="Times New Roman"/>
          <w:b/>
          <w:bCs/>
          <w:kern w:val="0"/>
          <w14:ligatures w14:val="none"/>
        </w:rPr>
        <w:t>)</w:t>
      </w:r>
      <w:r w:rsidRPr="00CD4F42">
        <w:rPr>
          <w:rFonts w:ascii="Times New Roman" w:eastAsia="Times New Roman" w:hAnsi="Times New Roman" w:cs="Times New Roman"/>
          <w:kern w:val="0"/>
          <w14:ligatures w14:val="none"/>
        </w:rPr>
        <w:br/>
        <w:t xml:space="preserve">3.1. Entendendo </w:t>
      </w:r>
      <w:proofErr w:type="spellStart"/>
      <w:r w:rsidRPr="00CD4F42">
        <w:rPr>
          <w:rFonts w:ascii="Times New Roman" w:eastAsia="Times New Roman" w:hAnsi="Times New Roman" w:cs="Times New Roman"/>
          <w:kern w:val="0"/>
          <w14:ligatures w14:val="none"/>
        </w:rPr>
        <w:t>Cc</w:t>
      </w:r>
      <w:proofErr w:type="spellEnd"/>
      <w:r w:rsidRPr="00CD4F42">
        <w:rPr>
          <w:rFonts w:ascii="Times New Roman" w:eastAsia="Times New Roman" w:hAnsi="Times New Roman" w:cs="Times New Roman"/>
          <w:kern w:val="0"/>
          <w14:ligatures w14:val="none"/>
        </w:rPr>
        <w:t xml:space="preserve"> e </w:t>
      </w:r>
      <w:proofErr w:type="spellStart"/>
      <w:r w:rsidRPr="00CD4F42">
        <w:rPr>
          <w:rFonts w:ascii="Times New Roman" w:eastAsia="Times New Roman" w:hAnsi="Times New Roman" w:cs="Times New Roman"/>
          <w:kern w:val="0"/>
          <w14:ligatures w14:val="none"/>
        </w:rPr>
        <w:t>Cco</w:t>
      </w:r>
      <w:proofErr w:type="spellEnd"/>
      <w:r w:rsidRPr="00CD4F42">
        <w:rPr>
          <w:rFonts w:ascii="Times New Roman" w:eastAsia="Times New Roman" w:hAnsi="Times New Roman" w:cs="Times New Roman"/>
          <w:kern w:val="0"/>
          <w14:ligatures w14:val="none"/>
        </w:rPr>
        <w:br/>
        <w:t xml:space="preserve">3.2. Como adicionar destinatários em </w:t>
      </w:r>
      <w:proofErr w:type="spellStart"/>
      <w:r w:rsidRPr="00CD4F42">
        <w:rPr>
          <w:rFonts w:ascii="Times New Roman" w:eastAsia="Times New Roman" w:hAnsi="Times New Roman" w:cs="Times New Roman"/>
          <w:kern w:val="0"/>
          <w14:ligatures w14:val="none"/>
        </w:rPr>
        <w:t>Cc</w:t>
      </w:r>
      <w:proofErr w:type="spellEnd"/>
      <w:r w:rsidRPr="00CD4F42">
        <w:rPr>
          <w:rFonts w:ascii="Times New Roman" w:eastAsia="Times New Roman" w:hAnsi="Times New Roman" w:cs="Times New Roman"/>
          <w:kern w:val="0"/>
          <w14:ligatures w14:val="none"/>
        </w:rPr>
        <w:t xml:space="preserve"> ou </w:t>
      </w:r>
      <w:proofErr w:type="spellStart"/>
      <w:r w:rsidRPr="00CD4F42">
        <w:rPr>
          <w:rFonts w:ascii="Times New Roman" w:eastAsia="Times New Roman" w:hAnsi="Times New Roman" w:cs="Times New Roman"/>
          <w:kern w:val="0"/>
          <w14:ligatures w14:val="none"/>
        </w:rPr>
        <w:t>Cco</w:t>
      </w:r>
      <w:proofErr w:type="spellEnd"/>
      <w:r w:rsidRPr="00CD4F42">
        <w:rPr>
          <w:rFonts w:ascii="Times New Roman" w:eastAsia="Times New Roman" w:hAnsi="Times New Roman" w:cs="Times New Roman"/>
          <w:kern w:val="0"/>
          <w14:ligatures w14:val="none"/>
        </w:rPr>
        <w:br/>
        <w:t xml:space="preserve">3.2.1. Localize as opções </w:t>
      </w:r>
      <w:proofErr w:type="spellStart"/>
      <w:r w:rsidRPr="00CD4F42">
        <w:rPr>
          <w:rFonts w:ascii="Times New Roman" w:eastAsia="Times New Roman" w:hAnsi="Times New Roman" w:cs="Times New Roman"/>
          <w:kern w:val="0"/>
          <w14:ligatures w14:val="none"/>
        </w:rPr>
        <w:t>Cc</w:t>
      </w:r>
      <w:proofErr w:type="spellEnd"/>
      <w:r w:rsidRPr="00CD4F42">
        <w:rPr>
          <w:rFonts w:ascii="Times New Roman" w:eastAsia="Times New Roman" w:hAnsi="Times New Roman" w:cs="Times New Roman"/>
          <w:kern w:val="0"/>
          <w14:ligatures w14:val="none"/>
        </w:rPr>
        <w:t>/</w:t>
      </w:r>
      <w:proofErr w:type="spellStart"/>
      <w:r w:rsidRPr="00CD4F42">
        <w:rPr>
          <w:rFonts w:ascii="Times New Roman" w:eastAsia="Times New Roman" w:hAnsi="Times New Roman" w:cs="Times New Roman"/>
          <w:kern w:val="0"/>
          <w14:ligatures w14:val="none"/>
        </w:rPr>
        <w:t>Cco</w:t>
      </w:r>
      <w:proofErr w:type="spellEnd"/>
      <w:r w:rsidRPr="00CD4F42">
        <w:rPr>
          <w:rFonts w:ascii="Times New Roman" w:eastAsia="Times New Roman" w:hAnsi="Times New Roman" w:cs="Times New Roman"/>
          <w:kern w:val="0"/>
          <w14:ligatures w14:val="none"/>
        </w:rPr>
        <w:br/>
        <w:t>3.2.2. Digite os endereços</w:t>
      </w:r>
      <w:r w:rsidRPr="00CD4F42">
        <w:rPr>
          <w:rFonts w:ascii="Times New Roman" w:eastAsia="Times New Roman" w:hAnsi="Times New Roman" w:cs="Times New Roman"/>
          <w:kern w:val="0"/>
          <w14:ligatures w14:val="none"/>
        </w:rPr>
        <w:br/>
        <w:t>3.2.3. Observação sobre lista de e-mails</w:t>
      </w:r>
      <w:r w:rsidRPr="00CD4F42">
        <w:rPr>
          <w:rFonts w:ascii="Times New Roman" w:eastAsia="Times New Roman" w:hAnsi="Times New Roman" w:cs="Times New Roman"/>
          <w:kern w:val="0"/>
          <w14:ligatures w14:val="none"/>
        </w:rPr>
        <w:br/>
        <w:t>3.2.4. Continue para o Assunto e Corpo do E-mail</w:t>
      </w:r>
      <w:r w:rsidRPr="00CD4F42">
        <w:rPr>
          <w:rFonts w:ascii="Times New Roman" w:eastAsia="Times New Roman" w:hAnsi="Times New Roman" w:cs="Times New Roman"/>
          <w:kern w:val="0"/>
          <w14:ligatures w14:val="none"/>
        </w:rPr>
        <w:br/>
        <w:t>3.2.5. Escreva e Envie</w:t>
      </w:r>
      <w:r w:rsidRPr="00CD4F42">
        <w:rPr>
          <w:rFonts w:ascii="Times New Roman" w:eastAsia="Times New Roman" w:hAnsi="Times New Roman" w:cs="Times New Roman"/>
          <w:kern w:val="0"/>
          <w14:ligatures w14:val="none"/>
        </w:rPr>
        <w:br/>
        <w:t>3.3. Lembrete sobre visibilidade</w:t>
      </w:r>
    </w:p>
    <w:p w14:paraId="5C57CBB0"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4. Enviar Anexos</w:t>
      </w:r>
      <w:r w:rsidRPr="00CD4F42">
        <w:rPr>
          <w:rFonts w:ascii="Times New Roman" w:eastAsia="Times New Roman" w:hAnsi="Times New Roman" w:cs="Times New Roman"/>
          <w:kern w:val="0"/>
          <w14:ligatures w14:val="none"/>
        </w:rPr>
        <w:br/>
        <w:t>4.1. Prepare a Mensagem</w:t>
      </w:r>
      <w:r w:rsidRPr="00CD4F42">
        <w:rPr>
          <w:rFonts w:ascii="Times New Roman" w:eastAsia="Times New Roman" w:hAnsi="Times New Roman" w:cs="Times New Roman"/>
          <w:kern w:val="0"/>
          <w14:ligatures w14:val="none"/>
        </w:rPr>
        <w:br/>
        <w:t>4.2. Localize o Botão "Anexar arquivos"</w:t>
      </w:r>
      <w:r w:rsidRPr="00CD4F42">
        <w:rPr>
          <w:rFonts w:ascii="Times New Roman" w:eastAsia="Times New Roman" w:hAnsi="Times New Roman" w:cs="Times New Roman"/>
          <w:kern w:val="0"/>
          <w14:ligatures w14:val="none"/>
        </w:rPr>
        <w:br/>
        <w:t>4.3. Selecione o Arquivo para Anexar</w:t>
      </w:r>
      <w:r w:rsidRPr="00CD4F42">
        <w:rPr>
          <w:rFonts w:ascii="Times New Roman" w:eastAsia="Times New Roman" w:hAnsi="Times New Roman" w:cs="Times New Roman"/>
          <w:kern w:val="0"/>
          <w14:ligatures w14:val="none"/>
        </w:rPr>
        <w:br/>
        <w:t>4.3.1. Método Sugerido (Copiar e Colar) e Nota Importante</w:t>
      </w:r>
      <w:r w:rsidRPr="00CD4F42">
        <w:rPr>
          <w:rFonts w:ascii="Times New Roman" w:eastAsia="Times New Roman" w:hAnsi="Times New Roman" w:cs="Times New Roman"/>
          <w:kern w:val="0"/>
          <w14:ligatures w14:val="none"/>
        </w:rPr>
        <w:br/>
        <w:t>4.3.2. Verificando e Removendo Anexos</w:t>
      </w:r>
      <w:r w:rsidRPr="00CD4F42">
        <w:rPr>
          <w:rFonts w:ascii="Times New Roman" w:eastAsia="Times New Roman" w:hAnsi="Times New Roman" w:cs="Times New Roman"/>
          <w:kern w:val="0"/>
          <w14:ligatures w14:val="none"/>
        </w:rPr>
        <w:br/>
        <w:t>4.4. Envie a Mensagem com os Anexos</w:t>
      </w:r>
      <w:r w:rsidRPr="00CD4F42">
        <w:rPr>
          <w:rFonts w:ascii="Times New Roman" w:eastAsia="Times New Roman" w:hAnsi="Times New Roman" w:cs="Times New Roman"/>
          <w:kern w:val="0"/>
          <w14:ligatures w14:val="none"/>
        </w:rPr>
        <w:br/>
      </w:r>
      <w:r w:rsidRPr="00CD4F42">
        <w:rPr>
          <w:rFonts w:ascii="Times New Roman" w:eastAsia="Times New Roman" w:hAnsi="Times New Roman" w:cs="Times New Roman"/>
          <w:i/>
          <w:iCs/>
          <w:kern w:val="0"/>
          <w14:ligatures w14:val="none"/>
        </w:rPr>
        <w:t>Lembrete Importante sobre limites de tamanho</w:t>
      </w:r>
    </w:p>
    <w:p w14:paraId="2F2E04C4"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5. Ativação das Teclas de Atalho do Gmail</w:t>
      </w:r>
      <w:r w:rsidRPr="00CD4F42">
        <w:rPr>
          <w:rFonts w:ascii="Times New Roman" w:eastAsia="Times New Roman" w:hAnsi="Times New Roman" w:cs="Times New Roman"/>
          <w:kern w:val="0"/>
          <w14:ligatures w14:val="none"/>
        </w:rPr>
        <w:br/>
        <w:t>5.1. Acesse as Configurações</w:t>
      </w:r>
      <w:r w:rsidRPr="00CD4F42">
        <w:rPr>
          <w:rFonts w:ascii="Times New Roman" w:eastAsia="Times New Roman" w:hAnsi="Times New Roman" w:cs="Times New Roman"/>
          <w:kern w:val="0"/>
          <w14:ligatures w14:val="none"/>
        </w:rPr>
        <w:br/>
        <w:t>5.2. Acesse Todas as Configurações</w:t>
      </w:r>
      <w:r w:rsidRPr="00CD4F42">
        <w:rPr>
          <w:rFonts w:ascii="Times New Roman" w:eastAsia="Times New Roman" w:hAnsi="Times New Roman" w:cs="Times New Roman"/>
          <w:kern w:val="0"/>
          <w14:ligatures w14:val="none"/>
        </w:rPr>
        <w:br/>
        <w:t>5.3. Localize a Opção de Atalhos</w:t>
      </w:r>
      <w:r w:rsidRPr="00CD4F42">
        <w:rPr>
          <w:rFonts w:ascii="Times New Roman" w:eastAsia="Times New Roman" w:hAnsi="Times New Roman" w:cs="Times New Roman"/>
          <w:kern w:val="0"/>
          <w14:ligatures w14:val="none"/>
        </w:rPr>
        <w:br/>
      </w:r>
      <w:r w:rsidRPr="00CD4F42">
        <w:rPr>
          <w:rFonts w:ascii="Times New Roman" w:eastAsia="Times New Roman" w:hAnsi="Times New Roman" w:cs="Times New Roman"/>
          <w:kern w:val="0"/>
          <w14:ligatures w14:val="none"/>
        </w:rPr>
        <w:lastRenderedPageBreak/>
        <w:t>5.4. Ative os Atalhos do Teclado</w:t>
      </w:r>
      <w:r w:rsidRPr="00CD4F42">
        <w:rPr>
          <w:rFonts w:ascii="Times New Roman" w:eastAsia="Times New Roman" w:hAnsi="Times New Roman" w:cs="Times New Roman"/>
          <w:kern w:val="0"/>
          <w14:ligatures w14:val="none"/>
        </w:rPr>
        <w:br/>
        <w:t>5.5. Salve as Alterações</w:t>
      </w:r>
      <w:r w:rsidRPr="00CD4F42">
        <w:rPr>
          <w:rFonts w:ascii="Times New Roman" w:eastAsia="Times New Roman" w:hAnsi="Times New Roman" w:cs="Times New Roman"/>
          <w:kern w:val="0"/>
          <w14:ligatures w14:val="none"/>
        </w:rPr>
        <w:br/>
        <w:t>5.6. O que mudou (Modo de Navegação vs. Modo de Foco)</w:t>
      </w:r>
    </w:p>
    <w:p w14:paraId="1379A747"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6. Ler Mensagens no Gmail com NVDA</w:t>
      </w:r>
      <w:r w:rsidRPr="00CD4F42">
        <w:rPr>
          <w:rFonts w:ascii="Times New Roman" w:eastAsia="Times New Roman" w:hAnsi="Times New Roman" w:cs="Times New Roman"/>
          <w:kern w:val="0"/>
          <w14:ligatures w14:val="none"/>
        </w:rPr>
        <w:br/>
        <w:t>6.1. Navegando pela Caixa de Entrada</w:t>
      </w:r>
      <w:r w:rsidRPr="00CD4F42">
        <w:rPr>
          <w:rFonts w:ascii="Times New Roman" w:eastAsia="Times New Roman" w:hAnsi="Times New Roman" w:cs="Times New Roman"/>
          <w:kern w:val="0"/>
          <w14:ligatures w14:val="none"/>
        </w:rPr>
        <w:br/>
        <w:t>6.2. Lendo uma Mensagem ou Conversa (Teclas N, P, U)</w:t>
      </w:r>
      <w:r w:rsidRPr="00CD4F42">
        <w:rPr>
          <w:rFonts w:ascii="Times New Roman" w:eastAsia="Times New Roman" w:hAnsi="Times New Roman" w:cs="Times New Roman"/>
          <w:kern w:val="0"/>
          <w14:ligatures w14:val="none"/>
        </w:rPr>
        <w:br/>
        <w:t>6.3. Mantendo o Modo de Foco</w:t>
      </w:r>
    </w:p>
    <w:p w14:paraId="3D12FAA0"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7. Excluindo Mensagens no Gmail com NVDA</w:t>
      </w:r>
      <w:r w:rsidRPr="00CD4F42">
        <w:rPr>
          <w:rFonts w:ascii="Times New Roman" w:eastAsia="Times New Roman" w:hAnsi="Times New Roman" w:cs="Times New Roman"/>
          <w:kern w:val="0"/>
          <w14:ligatures w14:val="none"/>
        </w:rPr>
        <w:br/>
        <w:t>7.1. Como Excluir uma Mensagem ou Conversa (Tecla #)</w:t>
      </w:r>
      <w:r w:rsidRPr="00CD4F42">
        <w:rPr>
          <w:rFonts w:ascii="Times New Roman" w:eastAsia="Times New Roman" w:hAnsi="Times New Roman" w:cs="Times New Roman"/>
          <w:kern w:val="0"/>
          <w14:ligatures w14:val="none"/>
        </w:rPr>
        <w:br/>
        <w:t>7.2. Desfazendo uma Exclusão (Dica Importante - Tecla Z)</w:t>
      </w:r>
      <w:r w:rsidRPr="00CD4F42">
        <w:rPr>
          <w:rFonts w:ascii="Times New Roman" w:eastAsia="Times New Roman" w:hAnsi="Times New Roman" w:cs="Times New Roman"/>
          <w:kern w:val="0"/>
          <w14:ligatures w14:val="none"/>
        </w:rPr>
        <w:br/>
        <w:t>7.3. Verificando o Modo de Foco</w:t>
      </w:r>
    </w:p>
    <w:p w14:paraId="1C25AFEF"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8. Navegando Detalhadamente no Texto de uma Mensagem com NVDA</w:t>
      </w:r>
      <w:r w:rsidRPr="00CD4F42">
        <w:rPr>
          <w:rFonts w:ascii="Times New Roman" w:eastAsia="Times New Roman" w:hAnsi="Times New Roman" w:cs="Times New Roman"/>
          <w:kern w:val="0"/>
          <w14:ligatures w14:val="none"/>
        </w:rPr>
        <w:br/>
        <w:t>8.1. Passos para Navegar no Texto (Alternar entre Modo de Foco e Navegação)</w:t>
      </w:r>
    </w:p>
    <w:p w14:paraId="6CDB1533"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9. Atualizando a Caixa de Entrada para Novas Mensagens (Tecla F5)</w:t>
      </w:r>
    </w:p>
    <w:p w14:paraId="2BC93A44"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10. Responder a uma Mensagem no Gmail com NVDA</w:t>
      </w:r>
      <w:r w:rsidRPr="00CD4F42">
        <w:rPr>
          <w:rFonts w:ascii="Times New Roman" w:eastAsia="Times New Roman" w:hAnsi="Times New Roman" w:cs="Times New Roman"/>
          <w:kern w:val="0"/>
          <w14:ligatures w14:val="none"/>
        </w:rPr>
        <w:br/>
        <w:t>10.1. Como Responder a uma Mensagem (Tecla R)</w:t>
      </w:r>
      <w:r w:rsidRPr="00CD4F42">
        <w:rPr>
          <w:rFonts w:ascii="Times New Roman" w:eastAsia="Times New Roman" w:hAnsi="Times New Roman" w:cs="Times New Roman"/>
          <w:kern w:val="0"/>
          <w14:ligatures w14:val="none"/>
        </w:rPr>
        <w:br/>
        <w:t>10.2. Identificando uma Resposta</w:t>
      </w:r>
      <w:r w:rsidRPr="00CD4F42">
        <w:rPr>
          <w:rFonts w:ascii="Times New Roman" w:eastAsia="Times New Roman" w:hAnsi="Times New Roman" w:cs="Times New Roman"/>
          <w:kern w:val="0"/>
          <w14:ligatures w14:val="none"/>
        </w:rPr>
        <w:br/>
        <w:t>10.3. Importante - Modo de Foco</w:t>
      </w:r>
      <w:r w:rsidRPr="00CD4F42">
        <w:rPr>
          <w:rFonts w:ascii="Times New Roman" w:eastAsia="Times New Roman" w:hAnsi="Times New Roman" w:cs="Times New Roman"/>
          <w:kern w:val="0"/>
          <w14:ligatures w14:val="none"/>
        </w:rPr>
        <w:br/>
        <w:t>10.4. Distinção Importante: Responder (R) vs. Responder a Todos (A)</w:t>
      </w:r>
    </w:p>
    <w:p w14:paraId="61CD1C8A"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11. Encaminhar uma Mensagem no Gmail com NVDA (Tecla F)</w:t>
      </w:r>
      <w:r w:rsidRPr="00CD4F42">
        <w:rPr>
          <w:rFonts w:ascii="Times New Roman" w:eastAsia="Times New Roman" w:hAnsi="Times New Roman" w:cs="Times New Roman"/>
          <w:kern w:val="0"/>
          <w14:ligatures w14:val="none"/>
        </w:rPr>
        <w:br/>
        <w:t>11.1. Como Encaminhar uma Mensagem</w:t>
      </w:r>
      <w:r w:rsidRPr="00CD4F42">
        <w:rPr>
          <w:rFonts w:ascii="Times New Roman" w:eastAsia="Times New Roman" w:hAnsi="Times New Roman" w:cs="Times New Roman"/>
          <w:kern w:val="0"/>
          <w14:ligatures w14:val="none"/>
        </w:rPr>
        <w:br/>
        <w:t>11.2. Modo de Foco Essencial</w:t>
      </w:r>
    </w:p>
    <w:p w14:paraId="14CCD22C"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12. Gerenciando Múltiplos Destinatários no Gmail com NVDA (Campos Para, CC, CCO)</w:t>
      </w:r>
      <w:r w:rsidRPr="00CD4F42">
        <w:rPr>
          <w:rFonts w:ascii="Times New Roman" w:eastAsia="Times New Roman" w:hAnsi="Times New Roman" w:cs="Times New Roman"/>
          <w:kern w:val="0"/>
          <w14:ligatures w14:val="none"/>
        </w:rPr>
        <w:br/>
        <w:t>12.1. Adicionando Destinatários um a um</w:t>
      </w:r>
      <w:r w:rsidRPr="00CD4F42">
        <w:rPr>
          <w:rFonts w:ascii="Times New Roman" w:eastAsia="Times New Roman" w:hAnsi="Times New Roman" w:cs="Times New Roman"/>
          <w:kern w:val="0"/>
          <w14:ligatures w14:val="none"/>
        </w:rPr>
        <w:br/>
        <w:t>12.2. Revisando e Editando a Lista de Destinatários</w:t>
      </w:r>
      <w:r w:rsidRPr="00CD4F42">
        <w:rPr>
          <w:rFonts w:ascii="Times New Roman" w:eastAsia="Times New Roman" w:hAnsi="Times New Roman" w:cs="Times New Roman"/>
          <w:kern w:val="0"/>
          <w14:ligatures w14:val="none"/>
        </w:rPr>
        <w:br/>
        <w:t>12.3. Alternativa: Colar uma Lista de E-mails</w:t>
      </w:r>
      <w:r w:rsidRPr="00CD4F42">
        <w:rPr>
          <w:rFonts w:ascii="Times New Roman" w:eastAsia="Times New Roman" w:hAnsi="Times New Roman" w:cs="Times New Roman"/>
          <w:kern w:val="0"/>
          <w14:ligatures w14:val="none"/>
        </w:rPr>
        <w:br/>
        <w:t>12.4. Finalizando o Envio</w:t>
      </w:r>
      <w:r w:rsidRPr="00CD4F42">
        <w:rPr>
          <w:rFonts w:ascii="Times New Roman" w:eastAsia="Times New Roman" w:hAnsi="Times New Roman" w:cs="Times New Roman"/>
          <w:kern w:val="0"/>
          <w14:ligatures w14:val="none"/>
        </w:rPr>
        <w:br/>
        <w:t>12.5. Modo de Foco</w:t>
      </w:r>
    </w:p>
    <w:p w14:paraId="10A79504"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13. Descartar um Rascunho no Gmail com NVDA (</w:t>
      </w:r>
      <w:proofErr w:type="spellStart"/>
      <w:r w:rsidRPr="00CD4F42">
        <w:rPr>
          <w:rFonts w:ascii="Times New Roman" w:eastAsia="Times New Roman" w:hAnsi="Times New Roman" w:cs="Times New Roman"/>
          <w:b/>
          <w:bCs/>
          <w:kern w:val="0"/>
          <w14:ligatures w14:val="none"/>
        </w:rPr>
        <w:t>Ctrl+Shift+D</w:t>
      </w:r>
      <w:proofErr w:type="spellEnd"/>
      <w:r w:rsidRPr="00CD4F42">
        <w:rPr>
          <w:rFonts w:ascii="Times New Roman" w:eastAsia="Times New Roman" w:hAnsi="Times New Roman" w:cs="Times New Roman"/>
          <w:b/>
          <w:bCs/>
          <w:kern w:val="0"/>
          <w14:ligatures w14:val="none"/>
        </w:rPr>
        <w:t>)</w:t>
      </w:r>
      <w:r w:rsidRPr="00CD4F42">
        <w:rPr>
          <w:rFonts w:ascii="Times New Roman" w:eastAsia="Times New Roman" w:hAnsi="Times New Roman" w:cs="Times New Roman"/>
          <w:kern w:val="0"/>
          <w14:ligatures w14:val="none"/>
        </w:rPr>
        <w:br/>
        <w:t>13.1. Como Descartar um Rascunho</w:t>
      </w:r>
    </w:p>
    <w:p w14:paraId="080C6252"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14. Criando e Gerenciando Assinaturas de E-mail no Gmail com NVDA</w:t>
      </w:r>
      <w:r w:rsidRPr="00CD4F42">
        <w:rPr>
          <w:rFonts w:ascii="Times New Roman" w:eastAsia="Times New Roman" w:hAnsi="Times New Roman" w:cs="Times New Roman"/>
          <w:kern w:val="0"/>
          <w14:ligatures w14:val="none"/>
        </w:rPr>
        <w:br/>
        <w:t>A. Acessando as Configurações de Assinatura</w:t>
      </w:r>
      <w:r w:rsidRPr="00CD4F42">
        <w:rPr>
          <w:rFonts w:ascii="Times New Roman" w:eastAsia="Times New Roman" w:hAnsi="Times New Roman" w:cs="Times New Roman"/>
          <w:kern w:val="0"/>
          <w14:ligatures w14:val="none"/>
        </w:rPr>
        <w:br/>
        <w:t>B. Criando uma Nova Assinatura</w:t>
      </w:r>
      <w:r w:rsidRPr="00CD4F42">
        <w:rPr>
          <w:rFonts w:ascii="Times New Roman" w:eastAsia="Times New Roman" w:hAnsi="Times New Roman" w:cs="Times New Roman"/>
          <w:kern w:val="0"/>
          <w14:ligatures w14:val="none"/>
        </w:rPr>
        <w:br/>
        <w:t>C. Definindo Assinaturas Padrão</w:t>
      </w:r>
      <w:r w:rsidRPr="00CD4F42">
        <w:rPr>
          <w:rFonts w:ascii="Times New Roman" w:eastAsia="Times New Roman" w:hAnsi="Times New Roman" w:cs="Times New Roman"/>
          <w:kern w:val="0"/>
          <w14:ligatures w14:val="none"/>
        </w:rPr>
        <w:br/>
        <w:t>D. Gerenciando Assinaturas Existentes (Editar/Excluir)</w:t>
      </w:r>
      <w:r w:rsidRPr="00CD4F42">
        <w:rPr>
          <w:rFonts w:ascii="Times New Roman" w:eastAsia="Times New Roman" w:hAnsi="Times New Roman" w:cs="Times New Roman"/>
          <w:kern w:val="0"/>
          <w14:ligatures w14:val="none"/>
        </w:rPr>
        <w:br/>
        <w:t>E. Salvando Todas as Alterações</w:t>
      </w:r>
      <w:r w:rsidRPr="00CD4F42">
        <w:rPr>
          <w:rFonts w:ascii="Times New Roman" w:eastAsia="Times New Roman" w:hAnsi="Times New Roman" w:cs="Times New Roman"/>
          <w:kern w:val="0"/>
          <w14:ligatures w14:val="none"/>
        </w:rPr>
        <w:br/>
        <w:t>F. Usando/Trocando Assinaturas ao Escrever um E-mail</w:t>
      </w:r>
      <w:r w:rsidRPr="00CD4F42">
        <w:rPr>
          <w:rFonts w:ascii="Times New Roman" w:eastAsia="Times New Roman" w:hAnsi="Times New Roman" w:cs="Times New Roman"/>
          <w:kern w:val="0"/>
          <w14:ligatures w14:val="none"/>
        </w:rPr>
        <w:br/>
      </w:r>
      <w:r w:rsidRPr="00CD4F42">
        <w:rPr>
          <w:rFonts w:ascii="Times New Roman" w:eastAsia="Times New Roman" w:hAnsi="Times New Roman" w:cs="Times New Roman"/>
          <w:i/>
          <w:iCs/>
          <w:kern w:val="0"/>
          <w14:ligatures w14:val="none"/>
        </w:rPr>
        <w:t>Observação sobre o Separador</w:t>
      </w:r>
    </w:p>
    <w:p w14:paraId="5E24892D"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lastRenderedPageBreak/>
        <w:t>15. Esvaziar a Lixeira do Gmail</w:t>
      </w:r>
      <w:r w:rsidRPr="00CD4F42">
        <w:rPr>
          <w:rFonts w:ascii="Times New Roman" w:eastAsia="Times New Roman" w:hAnsi="Times New Roman" w:cs="Times New Roman"/>
          <w:kern w:val="0"/>
          <w14:ligatures w14:val="none"/>
        </w:rPr>
        <w:br/>
        <w:t>15.1. Passos para esvaziar a lixeira</w:t>
      </w:r>
      <w:r w:rsidRPr="00CD4F42">
        <w:rPr>
          <w:rFonts w:ascii="Times New Roman" w:eastAsia="Times New Roman" w:hAnsi="Times New Roman" w:cs="Times New Roman"/>
          <w:kern w:val="0"/>
          <w14:ligatures w14:val="none"/>
        </w:rPr>
        <w:br/>
      </w:r>
      <w:r w:rsidRPr="00CD4F42">
        <w:rPr>
          <w:rFonts w:ascii="Times New Roman" w:eastAsia="Times New Roman" w:hAnsi="Times New Roman" w:cs="Times New Roman"/>
          <w:i/>
          <w:iCs/>
          <w:kern w:val="0"/>
          <w14:ligatures w14:val="none"/>
        </w:rPr>
        <w:t>Cuidado sobre a exclusão permanente</w:t>
      </w:r>
    </w:p>
    <w:p w14:paraId="3AAF75B0"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16. Recuperar Mensagens da Lixeira do Gmail</w:t>
      </w:r>
      <w:r w:rsidRPr="00CD4F42">
        <w:rPr>
          <w:rFonts w:ascii="Times New Roman" w:eastAsia="Times New Roman" w:hAnsi="Times New Roman" w:cs="Times New Roman"/>
          <w:kern w:val="0"/>
          <w14:ligatures w14:val="none"/>
        </w:rPr>
        <w:br/>
        <w:t>16.1. Passos para recuperar mensagens da lixeira</w:t>
      </w:r>
      <w:r w:rsidRPr="00CD4F42">
        <w:rPr>
          <w:rFonts w:ascii="Times New Roman" w:eastAsia="Times New Roman" w:hAnsi="Times New Roman" w:cs="Times New Roman"/>
          <w:kern w:val="0"/>
          <w14:ligatures w14:val="none"/>
        </w:rPr>
        <w:br/>
        <w:t>16.2. Excluir Permanentemente (Opcional)</w:t>
      </w:r>
      <w:r w:rsidRPr="00CD4F42">
        <w:rPr>
          <w:rFonts w:ascii="Times New Roman" w:eastAsia="Times New Roman" w:hAnsi="Times New Roman" w:cs="Times New Roman"/>
          <w:kern w:val="0"/>
          <w14:ligatures w14:val="none"/>
        </w:rPr>
        <w:br/>
        <w:t>16.3. Retornar à Caixa de Entrada</w:t>
      </w:r>
      <w:r w:rsidRPr="00CD4F42">
        <w:rPr>
          <w:rFonts w:ascii="Times New Roman" w:eastAsia="Times New Roman" w:hAnsi="Times New Roman" w:cs="Times New Roman"/>
          <w:kern w:val="0"/>
          <w14:ligatures w14:val="none"/>
        </w:rPr>
        <w:br/>
      </w:r>
      <w:r w:rsidRPr="00CD4F42">
        <w:rPr>
          <w:rFonts w:ascii="Times New Roman" w:eastAsia="Times New Roman" w:hAnsi="Times New Roman" w:cs="Times New Roman"/>
          <w:i/>
          <w:iCs/>
          <w:kern w:val="0"/>
          <w14:ligatures w14:val="none"/>
        </w:rPr>
        <w:t>Lembrete sobre a exclusão permanente</w:t>
      </w:r>
    </w:p>
    <w:p w14:paraId="7842C1D1"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17. Criando e Trabalhando com Marcadores no Gmail (Usando NVDA)</w:t>
      </w:r>
      <w:r w:rsidRPr="00CD4F42">
        <w:rPr>
          <w:rFonts w:ascii="Times New Roman" w:eastAsia="Times New Roman" w:hAnsi="Times New Roman" w:cs="Times New Roman"/>
          <w:kern w:val="0"/>
          <w14:ligatures w14:val="none"/>
        </w:rPr>
        <w:br/>
        <w:t>17.1. Criando um Novo Marcador</w:t>
      </w:r>
      <w:r w:rsidRPr="00CD4F42">
        <w:rPr>
          <w:rFonts w:ascii="Times New Roman" w:eastAsia="Times New Roman" w:hAnsi="Times New Roman" w:cs="Times New Roman"/>
          <w:kern w:val="0"/>
          <w14:ligatures w14:val="none"/>
        </w:rPr>
        <w:br/>
        <w:t>17.2. Movendo Mensagens para um Marcador</w:t>
      </w:r>
      <w:r w:rsidRPr="00CD4F42">
        <w:rPr>
          <w:rFonts w:ascii="Times New Roman" w:eastAsia="Times New Roman" w:hAnsi="Times New Roman" w:cs="Times New Roman"/>
          <w:kern w:val="0"/>
          <w14:ligatures w14:val="none"/>
        </w:rPr>
        <w:br/>
        <w:t>17.3. Acessando um Marcador e Visualizando Suas Mensagens</w:t>
      </w:r>
      <w:r w:rsidRPr="00CD4F42">
        <w:rPr>
          <w:rFonts w:ascii="Times New Roman" w:eastAsia="Times New Roman" w:hAnsi="Times New Roman" w:cs="Times New Roman"/>
          <w:kern w:val="0"/>
          <w14:ligatures w14:val="none"/>
        </w:rPr>
        <w:br/>
        <w:t>17.4. Retornando para a Caixa de Entrada</w:t>
      </w:r>
    </w:p>
    <w:p w14:paraId="341269CF"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Conclusão</w:t>
      </w:r>
    </w:p>
    <w:p w14:paraId="4171FFD8" w14:textId="77777777" w:rsidR="00CD4F42" w:rsidRPr="00CD4F42"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CD4F42">
        <w:rPr>
          <w:rFonts w:ascii="Times New Roman" w:eastAsia="Times New Roman" w:hAnsi="Times New Roman" w:cs="Times New Roman"/>
          <w:b/>
          <w:bCs/>
          <w:kern w:val="0"/>
          <w14:ligatures w14:val="none"/>
        </w:rPr>
        <w:t>Informações do Projeto João 9</w:t>
      </w:r>
    </w:p>
    <w:p w14:paraId="4D70CC8C" w14:textId="77777777" w:rsidR="00CD4F42" w:rsidRPr="00CD4F42"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FB26F88">
          <v:rect id="_x0000_i1026" style="width:0;height:1.5pt" o:hralign="center" o:hrstd="t" o:hr="t" fillcolor="#a0a0a0" stroked="f"/>
        </w:pict>
      </w:r>
    </w:p>
    <w:p w14:paraId="2332F481" w14:textId="77777777" w:rsidR="00CD4F42" w:rsidRPr="00A0672E" w:rsidRDefault="00CD4F42" w:rsidP="00781588">
      <w:pPr>
        <w:spacing w:before="100" w:beforeAutospacing="1" w:after="100" w:afterAutospacing="1" w:line="240" w:lineRule="auto"/>
        <w:jc w:val="both"/>
        <w:rPr>
          <w:rFonts w:ascii="Times New Roman" w:eastAsia="Times New Roman" w:hAnsi="Times New Roman" w:cs="Times New Roman"/>
          <w:kern w:val="0"/>
          <w14:ligatures w14:val="none"/>
        </w:rPr>
      </w:pPr>
    </w:p>
    <w:p w14:paraId="5F3B6358"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Esta apostila foi criada para auxiliar você, usuário(a) do leitor de tela NVDA, a acessar e utilizar sua conta de e-mail do Gmail diretamente pelo navegador de internet. O objetivo é descrever os passos de forma clara e acessível.</w:t>
      </w:r>
    </w:p>
    <w:p w14:paraId="045F1FFB"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 que você vai precisar:</w:t>
      </w:r>
    </w:p>
    <w:p w14:paraId="505AA112" w14:textId="77777777" w:rsidR="00A0672E" w:rsidRPr="00A0672E" w:rsidRDefault="00A0672E" w:rsidP="00781588">
      <w:pPr>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Uma conta do Gmail (um endereço de e-mail que termina em @gmail.com).</w:t>
      </w:r>
    </w:p>
    <w:p w14:paraId="3FE214EB" w14:textId="77777777" w:rsidR="00A0672E" w:rsidRPr="00A0672E" w:rsidRDefault="00A0672E" w:rsidP="00781588">
      <w:pPr>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Saber o seu endereço de e-mail completo e a senha correta.</w:t>
      </w:r>
    </w:p>
    <w:p w14:paraId="5F494BFE" w14:textId="77777777" w:rsidR="00A0672E" w:rsidRPr="00A0672E" w:rsidRDefault="00A0672E" w:rsidP="00781588">
      <w:pPr>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O leitor de tela NVDA, atualizado, instalado e ativo no seu computador.</w:t>
      </w:r>
    </w:p>
    <w:p w14:paraId="19F53A33" w14:textId="77777777" w:rsidR="00A0672E" w:rsidRPr="00A0672E" w:rsidRDefault="00A0672E" w:rsidP="00781588">
      <w:pPr>
        <w:numPr>
          <w:ilvl w:val="0"/>
          <w:numId w:val="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Um navegador de internet. Neste guia, usaremos o Microsoft Edge, que geralmente já vem instalado no Windows 10 e 11. Você não precisará instalar nenhum programa adicional.</w:t>
      </w:r>
    </w:p>
    <w:p w14:paraId="6FC671B8"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Observação:</w:t>
      </w:r>
      <w:r w:rsidRPr="00A0672E">
        <w:rPr>
          <w:rFonts w:ascii="Times New Roman" w:eastAsia="Times New Roman" w:hAnsi="Times New Roman" w:cs="Times New Roman"/>
          <w:kern w:val="0"/>
          <w14:ligatures w14:val="none"/>
        </w:rPr>
        <w:t xml:space="preserve"> Os comandos e o que o NVDA anuncia podem variar um pouco dependendo da versão do seu Windows, do navegador ou do próprio NVDA. No entanto, os passos essenciais descritos aqui devem funcionar na maioria das situações.</w:t>
      </w:r>
    </w:p>
    <w:p w14:paraId="2B058CB7"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C36219C">
          <v:rect id="_x0000_i1027" style="width:0;height:1.5pt" o:hralign="center" o:hrstd="t" o:hr="t" fillcolor="#a0a0a0" stroked="f"/>
        </w:pict>
      </w:r>
    </w:p>
    <w:p w14:paraId="0EF41F7A"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1. Como Acessar o Gmail no Navegador</w:t>
      </w:r>
    </w:p>
    <w:p w14:paraId="46683A60"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Vamos começar abrindo o navegador e acessando a página do Gmail:</w:t>
      </w:r>
    </w:p>
    <w:p w14:paraId="2794516A" w14:textId="77777777" w:rsidR="00A0672E" w:rsidRPr="00A0672E" w:rsidRDefault="00A0672E" w:rsidP="00781588">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Abra o Microsoft Edge:</w:t>
      </w:r>
    </w:p>
    <w:p w14:paraId="00040F80"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lastRenderedPageBreak/>
        <w:t>Pressione a Tecla Windows (geralmente a segunda tecla à esquerda da Barra de Espaço) e solte em seguida para abrir o menu Iniciar ou a busca do Windows.</w:t>
      </w:r>
    </w:p>
    <w:p w14:paraId="36D3599F"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O NVDA anunciará algo como "Pesquisar janela, caixa de pesquisa, edição", indicando que você pode digitar.</w:t>
      </w:r>
    </w:p>
    <w:p w14:paraId="65220479"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Edge</w:t>
      </w:r>
    </w:p>
    <w:p w14:paraId="65128A3E"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Conforme você digita, o NVDA lerá os resultados. Aguarde até ouvir algo como "Microsoft Edge, aplicativo".</w:t>
      </w:r>
    </w:p>
    <w:p w14:paraId="134E6922"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 para abrir o navegador.</w:t>
      </w:r>
    </w:p>
    <w:p w14:paraId="4223F373" w14:textId="77777777" w:rsidR="00A0672E" w:rsidRPr="00A0672E" w:rsidRDefault="00A0672E" w:rsidP="00781588">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Acesse o site do Gmail:</w:t>
      </w:r>
    </w:p>
    <w:p w14:paraId="783F6228"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Aguarde o navegador carregar. Pode levar alguns segundos.</w:t>
      </w:r>
    </w:p>
    <w:p w14:paraId="32A5A180"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Pressione </w:t>
      </w:r>
      <w:proofErr w:type="spellStart"/>
      <w:r w:rsidRPr="00A0672E">
        <w:rPr>
          <w:rFonts w:ascii="Times New Roman" w:eastAsia="Times New Roman" w:hAnsi="Times New Roman" w:cs="Times New Roman"/>
          <w:kern w:val="0"/>
          <w14:ligatures w14:val="none"/>
        </w:rPr>
        <w:t>Ctrl+L</w:t>
      </w:r>
      <w:proofErr w:type="spellEnd"/>
      <w:r w:rsidRPr="00A0672E">
        <w:rPr>
          <w:rFonts w:ascii="Times New Roman" w:eastAsia="Times New Roman" w:hAnsi="Times New Roman" w:cs="Times New Roman"/>
          <w:kern w:val="0"/>
          <w14:ligatures w14:val="none"/>
        </w:rPr>
        <w:t>. Este atalho leva o foco para a barra de endereços. O NVDA deve anunciar algo como "Barra de endereço e pesquisa, edição".</w:t>
      </w:r>
    </w:p>
    <w:p w14:paraId="173186D7"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o endereço do Gmail: www.gmail.com</w:t>
      </w:r>
    </w:p>
    <w:p w14:paraId="620EA9B0"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w:t>
      </w:r>
    </w:p>
    <w:p w14:paraId="6790BEFE" w14:textId="77777777" w:rsidR="00A0672E" w:rsidRPr="00A0672E" w:rsidRDefault="00A0672E" w:rsidP="00781588">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Verifique se está na página correta:</w:t>
      </w:r>
    </w:p>
    <w:p w14:paraId="36FC125B"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Aguarde a página carregar completamente.</w:t>
      </w:r>
    </w:p>
    <w:p w14:paraId="7F58FF1A"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Insert+T. O NVDA lerá o título da página atual. Você deve ouvir algo que inclua "Gmail" ou "Caixa de Entrada", confirmando que você está no lugar certo.</w:t>
      </w:r>
    </w:p>
    <w:p w14:paraId="143F84AE" w14:textId="77777777" w:rsidR="00A0672E" w:rsidRPr="00A0672E" w:rsidRDefault="00A0672E" w:rsidP="00781588">
      <w:pPr>
        <w:numPr>
          <w:ilvl w:val="0"/>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Faça o Login (se necessário):</w:t>
      </w:r>
    </w:p>
    <w:p w14:paraId="63D1C0FB"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 for a primeira vez que você acessa o Gmail neste navegador, ou se você não estiver conectado, a página solicitará seu e-mail e senha.</w:t>
      </w:r>
    </w:p>
    <w:p w14:paraId="00E538C0" w14:textId="77777777" w:rsidR="00A0672E" w:rsidRPr="00A0672E" w:rsidRDefault="00A0672E" w:rsidP="00781588">
      <w:pPr>
        <w:numPr>
          <w:ilvl w:val="1"/>
          <w:numId w:val="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Siga as instruções na tela: digite seu e-mail, pressione Enter ou Tab para ir para o próximo campo, digite sua senha e pressione Enter para fazer o login. Preste atenção ao que o NVDA anuncia para saber em qual campo você está.</w:t>
      </w:r>
    </w:p>
    <w:p w14:paraId="74BECFE0"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3B41E90">
          <v:rect id="_x0000_i1028" style="width:0;height:1.5pt" o:hralign="center" o:hrstd="t" o:hr="t" fillcolor="#a0a0a0" stroked="f"/>
        </w:pict>
      </w:r>
    </w:p>
    <w:p w14:paraId="5739B212"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2. Como Escrever uma Nova Mensagem de E-mail</w:t>
      </w:r>
    </w:p>
    <w:p w14:paraId="5B713EEB"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Ao acessar o site do Gmail, provavelmente ouvirá um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xml:space="preserve">. Se isso acontecer, pressione Insert+Barra de Espaço e vai ouvir um som de </w:t>
      </w:r>
      <w:r w:rsidRPr="00A0672E">
        <w:rPr>
          <w:rFonts w:ascii="Times New Roman" w:eastAsia="Times New Roman" w:hAnsi="Times New Roman" w:cs="Times New Roman"/>
          <w:i/>
          <w:iCs/>
          <w:kern w:val="0"/>
          <w14:ligatures w14:val="none"/>
        </w:rPr>
        <w:t>BEEP</w:t>
      </w:r>
      <w:r w:rsidRPr="00A0672E">
        <w:rPr>
          <w:rFonts w:ascii="Times New Roman" w:eastAsia="Times New Roman" w:hAnsi="Times New Roman" w:cs="Times New Roman"/>
          <w:kern w:val="0"/>
          <w14:ligatures w14:val="none"/>
        </w:rPr>
        <w:t xml:space="preserve">. Você </w:t>
      </w:r>
      <w:proofErr w:type="gramStart"/>
      <w:r w:rsidRPr="00A0672E">
        <w:rPr>
          <w:rFonts w:ascii="Times New Roman" w:eastAsia="Times New Roman" w:hAnsi="Times New Roman" w:cs="Times New Roman"/>
          <w:kern w:val="0"/>
          <w14:ligatures w14:val="none"/>
        </w:rPr>
        <w:t>estará usando</w:t>
      </w:r>
      <w:proofErr w:type="gramEnd"/>
      <w:r w:rsidRPr="00A0672E">
        <w:rPr>
          <w:rFonts w:ascii="Times New Roman" w:eastAsia="Times New Roman" w:hAnsi="Times New Roman" w:cs="Times New Roman"/>
          <w:kern w:val="0"/>
          <w14:ligatures w14:val="none"/>
        </w:rPr>
        <w:t xml:space="preserve"> o modo de navegação do NVDA. Inicialmente vamos trabalhar com ele.</w:t>
      </w:r>
    </w:p>
    <w:p w14:paraId="2287AA2B"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Agora que você está na sua caixa de entrada do Gmail, vamos aprender a escrever e enviar uma nova mensagem:</w:t>
      </w:r>
    </w:p>
    <w:p w14:paraId="49980392" w14:textId="77777777" w:rsidR="00A0672E" w:rsidRPr="00A0672E" w:rsidRDefault="00A0672E" w:rsidP="00781588">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Vá para o início da página:</w:t>
      </w:r>
    </w:p>
    <w:p w14:paraId="67CDCA9C"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Ctrl+Home para garantir que o foco do NVDA esteja no topo da página do Gmail.</w:t>
      </w:r>
    </w:p>
    <w:p w14:paraId="5CE2A2F4" w14:textId="77777777" w:rsidR="00A0672E" w:rsidRPr="00A0672E" w:rsidRDefault="00A0672E" w:rsidP="00781588">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Encontre o botão "Escrever":</w:t>
      </w:r>
    </w:p>
    <w:p w14:paraId="7D925423"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Insert+F7 para abrir a "Lista de Elementos" do NVDA. Esta janela ajuda a encontrar rapidamente links, botões e outros itens na página.</w:t>
      </w:r>
    </w:p>
    <w:p w14:paraId="71B2B953"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O NVDA anunciará "Lista de Elementos diálogo". Pressione Shift+Tab uma vez. O NVDA dirá algo como "Tipo, caixa de combinação".</w:t>
      </w:r>
    </w:p>
    <w:p w14:paraId="707C93AB" w14:textId="741CDCAC"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as Setas para Cima ou para Baixo até ouvir o NVDA dizer "Bot</w:t>
      </w:r>
      <w:r w:rsidR="00445B72">
        <w:rPr>
          <w:rFonts w:ascii="Times New Roman" w:eastAsia="Times New Roman" w:hAnsi="Times New Roman" w:cs="Times New Roman"/>
          <w:kern w:val="0"/>
          <w14:ligatures w14:val="none"/>
        </w:rPr>
        <w:t>ão</w:t>
      </w:r>
      <w:r w:rsidRPr="00A0672E">
        <w:rPr>
          <w:rFonts w:ascii="Times New Roman" w:eastAsia="Times New Roman" w:hAnsi="Times New Roman" w:cs="Times New Roman"/>
          <w:kern w:val="0"/>
          <w14:ligatures w14:val="none"/>
        </w:rPr>
        <w:t>" ou digite a letra "B" até localizar.</w:t>
      </w:r>
    </w:p>
    <w:p w14:paraId="763A0453"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lastRenderedPageBreak/>
        <w:t>Pressione Tab para voltar à lista de elementos, que agora mostrará apenas os botões da página.</w:t>
      </w:r>
    </w:p>
    <w:p w14:paraId="2AC4D213"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a letra "E". O NVDA buscará o primeiro botão que começa com essa letra. Se não for o botão "Escrever", pressione "E" novamente até ouvir o NVDA anunciar "Escrever, botão".</w:t>
      </w:r>
    </w:p>
    <w:p w14:paraId="5BBBE85C"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Com o botão "Escrever" selecionado, pressione Enter.</w:t>
      </w:r>
    </w:p>
    <w:p w14:paraId="52CDF9DF" w14:textId="77777777" w:rsidR="00A0672E" w:rsidRPr="00A0672E" w:rsidRDefault="00A0672E" w:rsidP="00781588">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Preencha os campos da mensagem:</w:t>
      </w:r>
    </w:p>
    <w:p w14:paraId="42F7C1CB"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Uma nova área de texto será habilitada. Para indicar isso, o NVDA ecoará um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O NVDA geralmente anuncia "Nova mensagem" ou algo similar, e o foco estará no campo "Para".</w:t>
      </w:r>
    </w:p>
    <w:p w14:paraId="35D26429"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Campo "Para":</w:t>
      </w:r>
      <w:r w:rsidRPr="00A0672E">
        <w:rPr>
          <w:rFonts w:ascii="Times New Roman" w:eastAsia="Times New Roman" w:hAnsi="Times New Roman" w:cs="Times New Roman"/>
          <w:kern w:val="0"/>
          <w14:ligatures w14:val="none"/>
        </w:rPr>
        <w:t xml:space="preserve"> O NVDA anunciará "Para, edição". Digite aqui o endereço de e-mail completo da pessoa para quem você quer enviar a mensagem (exemplo: </w:t>
      </w:r>
      <w:hyperlink r:id="rId7" w:tgtFrame="_blank" w:history="1">
        <w:r w:rsidRPr="00A0672E">
          <w:rPr>
            <w:rFonts w:ascii="Times New Roman" w:eastAsia="Times New Roman" w:hAnsi="Times New Roman" w:cs="Times New Roman"/>
            <w:color w:val="0000FF"/>
            <w:kern w:val="0"/>
            <w:u w:val="single"/>
            <w14:ligatures w14:val="none"/>
          </w:rPr>
          <w:t>nome@provedor.com</w:t>
        </w:r>
      </w:hyperlink>
      <w:r w:rsidRPr="00A0672E">
        <w:rPr>
          <w:rFonts w:ascii="Times New Roman" w:eastAsia="Times New Roman" w:hAnsi="Times New Roman" w:cs="Times New Roman"/>
          <w:kern w:val="0"/>
          <w14:ligatures w14:val="none"/>
        </w:rPr>
        <w:t>). Se quiser enviar para mais de uma pessoa, separe os endereços com vírgula ou pressione Enter após cada um. Se digitar vários endereços separados por vírgula e espaço, ao digitar o último, não precisa fazer mais nada.</w:t>
      </w:r>
    </w:p>
    <w:p w14:paraId="63594372"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Mover para o próximo campo:</w:t>
      </w:r>
      <w:r w:rsidRPr="00A0672E">
        <w:rPr>
          <w:rFonts w:ascii="Times New Roman" w:eastAsia="Times New Roman" w:hAnsi="Times New Roman" w:cs="Times New Roman"/>
          <w:kern w:val="0"/>
          <w14:ligatures w14:val="none"/>
        </w:rPr>
        <w:t xml:space="preserve"> Após digitar o(s) destinatário(s), pressione Esc.</w:t>
      </w:r>
    </w:p>
    <w:p w14:paraId="727D6259"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Agora digite a letra "e" e o foco será movido para o </w:t>
      </w:r>
      <w:r w:rsidRPr="00A0672E">
        <w:rPr>
          <w:rFonts w:ascii="Times New Roman" w:eastAsia="Times New Roman" w:hAnsi="Times New Roman" w:cs="Times New Roman"/>
          <w:b/>
          <w:bCs/>
          <w:kern w:val="0"/>
          <w14:ligatures w14:val="none"/>
        </w:rPr>
        <w:t>campo "Assunto"</w:t>
      </w:r>
      <w:r w:rsidRPr="00A0672E">
        <w:rPr>
          <w:rFonts w:ascii="Times New Roman" w:eastAsia="Times New Roman" w:hAnsi="Times New Roman" w:cs="Times New Roman"/>
          <w:kern w:val="0"/>
          <w14:ligatures w14:val="none"/>
        </w:rPr>
        <w:t>: O NVDA anunciará "Assunto, edição". Pressione a Barra de Espaço para habilitar para edição e digite um título breve para sua mensagem. Após digitar, pressione Esc.</w:t>
      </w:r>
    </w:p>
    <w:p w14:paraId="4F32ECCA"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Mover para o corpo da mensagem:</w:t>
      </w:r>
      <w:r w:rsidRPr="00A0672E">
        <w:rPr>
          <w:rFonts w:ascii="Times New Roman" w:eastAsia="Times New Roman" w:hAnsi="Times New Roman" w:cs="Times New Roman"/>
          <w:kern w:val="0"/>
          <w14:ligatures w14:val="none"/>
        </w:rPr>
        <w:t xml:space="preserve"> Digite novamente a letra "E" e será focado o </w:t>
      </w:r>
      <w:r w:rsidRPr="00A0672E">
        <w:rPr>
          <w:rFonts w:ascii="Times New Roman" w:eastAsia="Times New Roman" w:hAnsi="Times New Roman" w:cs="Times New Roman"/>
          <w:b/>
          <w:bCs/>
          <w:kern w:val="0"/>
          <w14:ligatures w14:val="none"/>
        </w:rPr>
        <w:t>campo "Corpo da Mensagem"</w:t>
      </w:r>
      <w:r w:rsidRPr="00A0672E">
        <w:rPr>
          <w:rFonts w:ascii="Times New Roman" w:eastAsia="Times New Roman" w:hAnsi="Times New Roman" w:cs="Times New Roman"/>
          <w:kern w:val="0"/>
          <w14:ligatures w14:val="none"/>
        </w:rPr>
        <w:t xml:space="preserve">: O NVDA anunciará algo como "Corpo da mensagem, edição multilinha". Pressione a Barra de Espaço para habilitá-lo, e aqui você pode digitar ou colar o texto principal do seu e-mail. Use os recursos de edição de texto normalmente (Enter para nova linha, Backspace para </w:t>
      </w:r>
      <w:proofErr w:type="gramStart"/>
      <w:r w:rsidRPr="00A0672E">
        <w:rPr>
          <w:rFonts w:ascii="Times New Roman" w:eastAsia="Times New Roman" w:hAnsi="Times New Roman" w:cs="Times New Roman"/>
          <w:kern w:val="0"/>
          <w14:ligatures w14:val="none"/>
        </w:rPr>
        <w:t>apagar, etc.</w:t>
      </w:r>
      <w:proofErr w:type="gramEnd"/>
      <w:r w:rsidRPr="00A0672E">
        <w:rPr>
          <w:rFonts w:ascii="Times New Roman" w:eastAsia="Times New Roman" w:hAnsi="Times New Roman" w:cs="Times New Roman"/>
          <w:kern w:val="0"/>
          <w14:ligatures w14:val="none"/>
        </w:rPr>
        <w:t>).</w:t>
      </w:r>
    </w:p>
    <w:p w14:paraId="6FB2CFFB" w14:textId="77777777" w:rsidR="00A0672E" w:rsidRPr="00A0672E" w:rsidRDefault="00A0672E" w:rsidP="00781588">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Envie a mensagem:</w:t>
      </w:r>
    </w:p>
    <w:p w14:paraId="39E1BEC7"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Após terminar de escrever sua mensagem no corpo do e-mail, pressione novamente a tecla Esc. Você tem duas opções para enviar:</w:t>
      </w:r>
    </w:p>
    <w:p w14:paraId="2460B608" w14:textId="77777777" w:rsidR="00A0672E" w:rsidRPr="00A0672E" w:rsidRDefault="00A0672E" w:rsidP="00781588">
      <w:pPr>
        <w:numPr>
          <w:ilvl w:val="2"/>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Opção 1 (Atalho):</w:t>
      </w:r>
      <w:r w:rsidRPr="00A0672E">
        <w:rPr>
          <w:rFonts w:ascii="Times New Roman" w:eastAsia="Times New Roman" w:hAnsi="Times New Roman" w:cs="Times New Roman"/>
          <w:kern w:val="0"/>
          <w14:ligatures w14:val="none"/>
        </w:rPr>
        <w:t xml:space="preserve"> Pressione Ctrl+Enter. Esta é a forma mais rápida de enviar.</w:t>
      </w:r>
    </w:p>
    <w:p w14:paraId="2D340D4D" w14:textId="77777777" w:rsidR="00A0672E" w:rsidRPr="00A0672E" w:rsidRDefault="00A0672E" w:rsidP="00781588">
      <w:pPr>
        <w:numPr>
          <w:ilvl w:val="2"/>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Opção 2 (Botão Enviar):</w:t>
      </w:r>
      <w:r w:rsidRPr="00A0672E">
        <w:rPr>
          <w:rFonts w:ascii="Times New Roman" w:eastAsia="Times New Roman" w:hAnsi="Times New Roman" w:cs="Times New Roman"/>
          <w:kern w:val="0"/>
          <w14:ligatures w14:val="none"/>
        </w:rPr>
        <w:t xml:space="preserve"> Pressione a Seta para Baixo até ouvir "Enviar, botão". Então, pressione Enter ou Barra de Espaço.</w:t>
      </w:r>
    </w:p>
    <w:p w14:paraId="40EF05E2" w14:textId="77777777" w:rsidR="00A0672E" w:rsidRPr="00A0672E" w:rsidRDefault="00A0672E" w:rsidP="00781588">
      <w:pPr>
        <w:numPr>
          <w:ilvl w:val="0"/>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Confirmação:</w:t>
      </w:r>
    </w:p>
    <w:p w14:paraId="2CC190CF" w14:textId="77777777" w:rsidR="00A0672E" w:rsidRPr="00A0672E" w:rsidRDefault="00A0672E" w:rsidP="00781588">
      <w:pPr>
        <w:numPr>
          <w:ilvl w:val="1"/>
          <w:numId w:val="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Após enviar, o Gmail geralmente exibe uma notificação. O NVDA poderá anunciar "Mensagem enviada" e talvez opções como "Desfazer" ou "Ver mensagem". Normalmente, você não precisa fazer nada aqui; sua mensagem já foi enviada.</w:t>
      </w:r>
    </w:p>
    <w:p w14:paraId="18DD29A5"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0053955">
          <v:rect id="_x0000_i1029" style="width:0;height:1.5pt" o:hralign="center" o:hrstd="t" o:hr="t" fillcolor="#a0a0a0" stroked="f"/>
        </w:pict>
      </w:r>
    </w:p>
    <w:p w14:paraId="77936D9D"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Dicas Adicionais:</w:t>
      </w:r>
    </w:p>
    <w:p w14:paraId="6DE11598" w14:textId="77777777" w:rsidR="00A0672E" w:rsidRPr="00A0672E" w:rsidRDefault="00A0672E" w:rsidP="00781588">
      <w:pPr>
        <w:numPr>
          <w:ilvl w:val="0"/>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Habilitar Campos:</w:t>
      </w:r>
      <w:r w:rsidRPr="00A0672E">
        <w:rPr>
          <w:rFonts w:ascii="Times New Roman" w:eastAsia="Times New Roman" w:hAnsi="Times New Roman" w:cs="Times New Roman"/>
          <w:kern w:val="0"/>
          <w14:ligatures w14:val="none"/>
        </w:rPr>
        <w:t xml:space="preserve"> Se, por algum motivo, ao navegar para um campo usando a letra "E" (como "Para", "Assunto" ou o corpo da mensagem), o NVDA não anunciar "edição" e você não conseguir digitar, pressione a Barra de Espaço para ativar o campo.</w:t>
      </w:r>
    </w:p>
    <w:p w14:paraId="6F066845" w14:textId="77777777" w:rsidR="00A0672E" w:rsidRPr="00A0672E" w:rsidRDefault="00A0672E" w:rsidP="00781588">
      <w:pPr>
        <w:numPr>
          <w:ilvl w:val="0"/>
          <w:numId w:val="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lastRenderedPageBreak/>
        <w:t>Usar Contatos Salvos (Autocompletar):</w:t>
      </w:r>
      <w:r w:rsidRPr="00A0672E">
        <w:rPr>
          <w:rFonts w:ascii="Times New Roman" w:eastAsia="Times New Roman" w:hAnsi="Times New Roman" w:cs="Times New Roman"/>
          <w:kern w:val="0"/>
          <w14:ligatures w14:val="none"/>
        </w:rPr>
        <w:t xml:space="preserve"> No campo "Para", comece a digitar as primeiras letras do nome ou e-mail de um contato que você já tenha </w:t>
      </w:r>
      <w:proofErr w:type="gramStart"/>
      <w:r w:rsidRPr="00A0672E">
        <w:rPr>
          <w:rFonts w:ascii="Times New Roman" w:eastAsia="Times New Roman" w:hAnsi="Times New Roman" w:cs="Times New Roman"/>
          <w:kern w:val="0"/>
          <w14:ligatures w14:val="none"/>
        </w:rPr>
        <w:t>salvo</w:t>
      </w:r>
      <w:proofErr w:type="gramEnd"/>
      <w:r w:rsidRPr="00A0672E">
        <w:rPr>
          <w:rFonts w:ascii="Times New Roman" w:eastAsia="Times New Roman" w:hAnsi="Times New Roman" w:cs="Times New Roman"/>
          <w:kern w:val="0"/>
          <w14:ligatures w14:val="none"/>
        </w:rPr>
        <w:t xml:space="preserve"> ou para quem já enviou e-mails antes. Aguarde um instante e pressione a Seta para Baixo. O NVDA começará a ler sugestões de contatos. Use as Setas para Cima/Baixo para navegar pelas sugestões. Quando ouvir o nome desejado, pressione Enter para selecioná-lo. Depois, você pode digitar outro endereço ou pressionar Esc para fechar esse campo.</w:t>
      </w:r>
    </w:p>
    <w:p w14:paraId="63DB093D"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3751C23">
          <v:rect id="_x0000_i1030" style="width:0;height:1.5pt" o:hralign="center" o:hrstd="t" o:hr="t" fillcolor="#a0a0a0" stroked="f"/>
        </w:pict>
      </w:r>
    </w:p>
    <w:p w14:paraId="64FE51D5"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3. Enviar uma Mensagem com Cópia (</w:t>
      </w:r>
      <w:proofErr w:type="spellStart"/>
      <w:r w:rsidRPr="00A0672E">
        <w:rPr>
          <w:rFonts w:ascii="Times New Roman" w:eastAsia="Times New Roman" w:hAnsi="Times New Roman" w:cs="Times New Roman"/>
          <w:b/>
          <w:bCs/>
          <w:kern w:val="0"/>
          <w14:ligatures w14:val="none"/>
        </w:rPr>
        <w:t>Cc</w:t>
      </w:r>
      <w:proofErr w:type="spellEnd"/>
      <w:r w:rsidRPr="00A0672E">
        <w:rPr>
          <w:rFonts w:ascii="Times New Roman" w:eastAsia="Times New Roman" w:hAnsi="Times New Roman" w:cs="Times New Roman"/>
          <w:b/>
          <w:bCs/>
          <w:kern w:val="0"/>
          <w14:ligatures w14:val="none"/>
        </w:rPr>
        <w:t>) ou com Cópia Oculta (</w:t>
      </w:r>
      <w:proofErr w:type="spellStart"/>
      <w:r w:rsidRPr="00A0672E">
        <w:rPr>
          <w:rFonts w:ascii="Times New Roman" w:eastAsia="Times New Roman" w:hAnsi="Times New Roman" w:cs="Times New Roman"/>
          <w:b/>
          <w:bCs/>
          <w:kern w:val="0"/>
          <w14:ligatures w14:val="none"/>
        </w:rPr>
        <w:t>Cco</w:t>
      </w:r>
      <w:proofErr w:type="spellEnd"/>
      <w:r w:rsidRPr="00A0672E">
        <w:rPr>
          <w:rFonts w:ascii="Times New Roman" w:eastAsia="Times New Roman" w:hAnsi="Times New Roman" w:cs="Times New Roman"/>
          <w:b/>
          <w:bCs/>
          <w:kern w:val="0"/>
          <w14:ligatures w14:val="none"/>
        </w:rPr>
        <w:t>)</w:t>
      </w:r>
    </w:p>
    <w:p w14:paraId="0B964F12"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Às vezes, você pode querer enviar uma cópia do seu e-mail para outras pessoas, além do destinatário principal, ou enviar uma cópia sem que os outros destinatários saibam. Para isso, usamos os campos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(Com cópia) e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(Com cópia oculta).</w:t>
      </w:r>
    </w:p>
    <w:p w14:paraId="20640E3A" w14:textId="77777777" w:rsidR="00A0672E" w:rsidRPr="00A0672E" w:rsidRDefault="00A0672E" w:rsidP="00781588">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A0672E">
        <w:rPr>
          <w:rFonts w:ascii="Times New Roman" w:eastAsia="Times New Roman" w:hAnsi="Times New Roman" w:cs="Times New Roman"/>
          <w:b/>
          <w:bCs/>
          <w:kern w:val="0"/>
          <w14:ligatures w14:val="none"/>
        </w:rPr>
        <w:t>Cc</w:t>
      </w:r>
      <w:proofErr w:type="spellEnd"/>
      <w:r w:rsidRPr="00A0672E">
        <w:rPr>
          <w:rFonts w:ascii="Times New Roman" w:eastAsia="Times New Roman" w:hAnsi="Times New Roman" w:cs="Times New Roman"/>
          <w:b/>
          <w:bCs/>
          <w:kern w:val="0"/>
          <w14:ligatures w14:val="none"/>
        </w:rPr>
        <w:t xml:space="preserve"> (Com cópia):</w:t>
      </w:r>
      <w:r w:rsidRPr="00A0672E">
        <w:rPr>
          <w:rFonts w:ascii="Times New Roman" w:eastAsia="Times New Roman" w:hAnsi="Times New Roman" w:cs="Times New Roman"/>
          <w:kern w:val="0"/>
          <w14:ligatures w14:val="none"/>
        </w:rPr>
        <w:t xml:space="preserve"> Todos os destinatários (Para e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verão quem recebeu a mensagem neste campo. É útil para manter pessoas informadas.</w:t>
      </w:r>
    </w:p>
    <w:p w14:paraId="398292C0" w14:textId="77777777" w:rsidR="00A0672E" w:rsidRPr="00A0672E" w:rsidRDefault="00A0672E" w:rsidP="00781588">
      <w:pPr>
        <w:numPr>
          <w:ilvl w:val="0"/>
          <w:numId w:val="5"/>
        </w:numPr>
        <w:spacing w:before="100" w:beforeAutospacing="1" w:after="100" w:afterAutospacing="1" w:line="240" w:lineRule="auto"/>
        <w:jc w:val="both"/>
        <w:rPr>
          <w:rFonts w:ascii="Times New Roman" w:eastAsia="Times New Roman" w:hAnsi="Times New Roman" w:cs="Times New Roman"/>
          <w:kern w:val="0"/>
          <w14:ligatures w14:val="none"/>
        </w:rPr>
      </w:pPr>
      <w:proofErr w:type="spellStart"/>
      <w:r w:rsidRPr="00A0672E">
        <w:rPr>
          <w:rFonts w:ascii="Times New Roman" w:eastAsia="Times New Roman" w:hAnsi="Times New Roman" w:cs="Times New Roman"/>
          <w:b/>
          <w:bCs/>
          <w:kern w:val="0"/>
          <w14:ligatures w14:val="none"/>
        </w:rPr>
        <w:t>Cco</w:t>
      </w:r>
      <w:proofErr w:type="spellEnd"/>
      <w:r w:rsidRPr="00A0672E">
        <w:rPr>
          <w:rFonts w:ascii="Times New Roman" w:eastAsia="Times New Roman" w:hAnsi="Times New Roman" w:cs="Times New Roman"/>
          <w:b/>
          <w:bCs/>
          <w:kern w:val="0"/>
          <w14:ligatures w14:val="none"/>
        </w:rPr>
        <w:t xml:space="preserve"> (Com cópia oculta):</w:t>
      </w:r>
      <w:r w:rsidRPr="00A0672E">
        <w:rPr>
          <w:rFonts w:ascii="Times New Roman" w:eastAsia="Times New Roman" w:hAnsi="Times New Roman" w:cs="Times New Roman"/>
          <w:kern w:val="0"/>
          <w14:ligatures w14:val="none"/>
        </w:rPr>
        <w:t xml:space="preserve"> Os destinatários nos campos "Para" e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NÃO verão quem está em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A pessoa em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verá os outros destinatários (geralmente os do campo "Para" e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É útil para enviar cópias discretamente ou para listas grandes de e-mails, protegendo a privacidade dos endereços.</w:t>
      </w:r>
    </w:p>
    <w:p w14:paraId="614494C2"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 xml:space="preserve">Como adicionar destinatários em </w:t>
      </w:r>
      <w:proofErr w:type="spellStart"/>
      <w:r w:rsidRPr="00A0672E">
        <w:rPr>
          <w:rFonts w:ascii="Times New Roman" w:eastAsia="Times New Roman" w:hAnsi="Times New Roman" w:cs="Times New Roman"/>
          <w:b/>
          <w:bCs/>
          <w:kern w:val="0"/>
          <w14:ligatures w14:val="none"/>
        </w:rPr>
        <w:t>Cc</w:t>
      </w:r>
      <w:proofErr w:type="spellEnd"/>
      <w:r w:rsidRPr="00A0672E">
        <w:rPr>
          <w:rFonts w:ascii="Times New Roman" w:eastAsia="Times New Roman" w:hAnsi="Times New Roman" w:cs="Times New Roman"/>
          <w:b/>
          <w:bCs/>
          <w:kern w:val="0"/>
          <w14:ligatures w14:val="none"/>
        </w:rPr>
        <w:t xml:space="preserve"> ou </w:t>
      </w:r>
      <w:proofErr w:type="spellStart"/>
      <w:r w:rsidRPr="00A0672E">
        <w:rPr>
          <w:rFonts w:ascii="Times New Roman" w:eastAsia="Times New Roman" w:hAnsi="Times New Roman" w:cs="Times New Roman"/>
          <w:b/>
          <w:bCs/>
          <w:kern w:val="0"/>
          <w14:ligatures w14:val="none"/>
        </w:rPr>
        <w:t>Cco</w:t>
      </w:r>
      <w:proofErr w:type="spellEnd"/>
      <w:r w:rsidRPr="00A0672E">
        <w:rPr>
          <w:rFonts w:ascii="Times New Roman" w:eastAsia="Times New Roman" w:hAnsi="Times New Roman" w:cs="Times New Roman"/>
          <w:b/>
          <w:bCs/>
          <w:kern w:val="0"/>
          <w14:ligatures w14:val="none"/>
        </w:rPr>
        <w:t>:</w:t>
      </w:r>
    </w:p>
    <w:p w14:paraId="1F0BBB7B" w14:textId="77777777" w:rsidR="00A0672E" w:rsidRPr="00A0672E" w:rsidRDefault="00A0672E" w:rsidP="00781588">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 xml:space="preserve">Localize as opções </w:t>
      </w:r>
      <w:proofErr w:type="spellStart"/>
      <w:r w:rsidRPr="00A0672E">
        <w:rPr>
          <w:rFonts w:ascii="Times New Roman" w:eastAsia="Times New Roman" w:hAnsi="Times New Roman" w:cs="Times New Roman"/>
          <w:b/>
          <w:bCs/>
          <w:kern w:val="0"/>
          <w14:ligatures w14:val="none"/>
        </w:rPr>
        <w:t>Cc</w:t>
      </w:r>
      <w:proofErr w:type="spellEnd"/>
      <w:r w:rsidRPr="00A0672E">
        <w:rPr>
          <w:rFonts w:ascii="Times New Roman" w:eastAsia="Times New Roman" w:hAnsi="Times New Roman" w:cs="Times New Roman"/>
          <w:b/>
          <w:bCs/>
          <w:kern w:val="0"/>
          <w14:ligatures w14:val="none"/>
        </w:rPr>
        <w:t>/</w:t>
      </w:r>
      <w:proofErr w:type="spellStart"/>
      <w:r w:rsidRPr="00A0672E">
        <w:rPr>
          <w:rFonts w:ascii="Times New Roman" w:eastAsia="Times New Roman" w:hAnsi="Times New Roman" w:cs="Times New Roman"/>
          <w:b/>
          <w:bCs/>
          <w:kern w:val="0"/>
          <w14:ligatures w14:val="none"/>
        </w:rPr>
        <w:t>Cco</w:t>
      </w:r>
      <w:proofErr w:type="spellEnd"/>
      <w:r w:rsidRPr="00A0672E">
        <w:rPr>
          <w:rFonts w:ascii="Times New Roman" w:eastAsia="Times New Roman" w:hAnsi="Times New Roman" w:cs="Times New Roman"/>
          <w:b/>
          <w:bCs/>
          <w:kern w:val="0"/>
          <w14:ligatures w14:val="none"/>
        </w:rPr>
        <w:t>:</w:t>
      </w:r>
    </w:p>
    <w:p w14:paraId="202431D5" w14:textId="77777777" w:rsidR="00A0672E" w:rsidRPr="00A0672E" w:rsidRDefault="00A0672E" w:rsidP="00781588">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Após preencher o campo "Para" (como descrito na seção 2), pressione Esc.</w:t>
      </w:r>
    </w:p>
    <w:p w14:paraId="27986B2F" w14:textId="77777777" w:rsidR="00A0672E" w:rsidRPr="00A0672E" w:rsidRDefault="00A0672E" w:rsidP="00781588">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Para adicionar destinatários em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xml:space="preserve">, pressione </w:t>
      </w:r>
      <w:proofErr w:type="spellStart"/>
      <w:r w:rsidRPr="00A0672E">
        <w:rPr>
          <w:rFonts w:ascii="Times New Roman" w:eastAsia="Times New Roman" w:hAnsi="Times New Roman" w:cs="Times New Roman"/>
          <w:kern w:val="0"/>
          <w14:ligatures w14:val="none"/>
        </w:rPr>
        <w:t>Ctrl+Shift+C</w:t>
      </w:r>
      <w:proofErr w:type="spellEnd"/>
      <w:r w:rsidRPr="00A0672E">
        <w:rPr>
          <w:rFonts w:ascii="Times New Roman" w:eastAsia="Times New Roman" w:hAnsi="Times New Roman" w:cs="Times New Roman"/>
          <w:kern w:val="0"/>
          <w14:ligatures w14:val="none"/>
        </w:rPr>
        <w:t xml:space="preserve">. O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xml:space="preserve"> indicará que o campo está habilitado para edição. O NVDA provavelmente anunciará algo como "Adicionar destinatários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botão" ou simplesmente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botão". Preencha e, ao final, tecle Esc.</w:t>
      </w:r>
    </w:p>
    <w:p w14:paraId="1D54A366" w14:textId="77777777" w:rsidR="00A0672E" w:rsidRPr="00A0672E" w:rsidRDefault="00A0672E" w:rsidP="00781588">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enviar uma cópia oculta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xml:space="preserve">), pressione </w:t>
      </w:r>
      <w:proofErr w:type="spellStart"/>
      <w:r w:rsidRPr="00A0672E">
        <w:rPr>
          <w:rFonts w:ascii="Times New Roman" w:eastAsia="Times New Roman" w:hAnsi="Times New Roman" w:cs="Times New Roman"/>
          <w:kern w:val="0"/>
          <w14:ligatures w14:val="none"/>
        </w:rPr>
        <w:t>Ctrl+Shift+B</w:t>
      </w:r>
      <w:proofErr w:type="spellEnd"/>
      <w:r w:rsidRPr="00A0672E">
        <w:rPr>
          <w:rFonts w:ascii="Times New Roman" w:eastAsia="Times New Roman" w:hAnsi="Times New Roman" w:cs="Times New Roman"/>
          <w:kern w:val="0"/>
          <w14:ligatures w14:val="none"/>
        </w:rPr>
        <w:t xml:space="preserve">. O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xml:space="preserve">, novamente, indicará que o campo está habilitado. O NVDA deve anunciar "Adicionar destinatários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botão" ou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botão". Preencha e, ao final, tecle Esc.</w:t>
      </w:r>
    </w:p>
    <w:p w14:paraId="530D31CE" w14:textId="77777777" w:rsidR="00A0672E" w:rsidRPr="00A0672E" w:rsidRDefault="00A0672E" w:rsidP="00781588">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Digite os endereços:</w:t>
      </w:r>
    </w:p>
    <w:p w14:paraId="3C3C9D0E" w14:textId="77777777" w:rsidR="00A0672E" w:rsidRPr="00A0672E" w:rsidRDefault="00A0672E" w:rsidP="00781588">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o(s) endereço(s) de e-mail no campo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ou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da mesma forma que fez no campo "Para" (separados por vírgula ou pressionando Enter após cada um).</w:t>
      </w:r>
    </w:p>
    <w:p w14:paraId="7C61E72B" w14:textId="77777777" w:rsidR="00A0672E" w:rsidRPr="00A0672E" w:rsidRDefault="00A0672E" w:rsidP="00781588">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Observação:</w:t>
      </w:r>
      <w:r w:rsidRPr="00A0672E">
        <w:rPr>
          <w:rFonts w:ascii="Times New Roman" w:eastAsia="Times New Roman" w:hAnsi="Times New Roman" w:cs="Times New Roman"/>
          <w:kern w:val="0"/>
          <w14:ligatures w14:val="none"/>
        </w:rPr>
        <w:t xml:space="preserve"> Você pode criar um arquivo em um editor de textos com a relação de e-mails para os quais deseja enviar uma mensagem. Depois basta colar no campo do destinatário.</w:t>
      </w:r>
    </w:p>
    <w:p w14:paraId="52EE4898" w14:textId="77777777" w:rsidR="00A0672E" w:rsidRPr="00A0672E" w:rsidRDefault="00A0672E" w:rsidP="00781588">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Continue para o Assunto e Corpo do E-mail:</w:t>
      </w:r>
    </w:p>
    <w:p w14:paraId="1A63BF52" w14:textId="77777777" w:rsidR="00A0672E" w:rsidRPr="00A0672E" w:rsidRDefault="00A0672E" w:rsidP="00781588">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Após digitar os endereços em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xml:space="preserve"> e/ou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você pode:</w:t>
      </w:r>
    </w:p>
    <w:p w14:paraId="7FAF66EE" w14:textId="77777777" w:rsidR="00A0672E" w:rsidRPr="00A0672E" w:rsidRDefault="00A0672E" w:rsidP="00781588">
      <w:pPr>
        <w:numPr>
          <w:ilvl w:val="2"/>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Seguir o método da seção anterior: Pressione Esc para sair do modo de edição do campo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e, então, pressione a letra "E" para pular para o campo "Assunto". Pressione Barra de Espaço para editar, digite o assunto, pressione Esc. Pressione "E" novamente para ir ao "Corpo da Mensagem", pressione Barra de Espaço para editar.</w:t>
      </w:r>
    </w:p>
    <w:p w14:paraId="070CB6DE" w14:textId="77777777" w:rsidR="00A0672E" w:rsidRPr="00A0672E" w:rsidRDefault="00A0672E" w:rsidP="00781588">
      <w:pPr>
        <w:numPr>
          <w:ilvl w:val="0"/>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lastRenderedPageBreak/>
        <w:t>Escreva e Envie:</w:t>
      </w:r>
    </w:p>
    <w:p w14:paraId="0DD0269D" w14:textId="77777777" w:rsidR="00A0672E" w:rsidRPr="00A0672E" w:rsidRDefault="00A0672E" w:rsidP="00781588">
      <w:pPr>
        <w:numPr>
          <w:ilvl w:val="1"/>
          <w:numId w:val="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Siga os passos restantes da Seção 2 para escrever o corpo da sua mensagem e enviá-la usando Ctrl+Enter ou localizando o botão "Enviar".</w:t>
      </w:r>
    </w:p>
    <w:p w14:paraId="0565FED9"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Lembre-se:</w:t>
      </w:r>
      <w:r w:rsidRPr="00A0672E">
        <w:rPr>
          <w:rFonts w:ascii="Times New Roman" w:eastAsia="Times New Roman" w:hAnsi="Times New Roman" w:cs="Times New Roman"/>
          <w:kern w:val="0"/>
          <w14:ligatures w14:val="none"/>
        </w:rPr>
        <w:t xml:space="preserve"> A principal diferença é a visibilidade. Use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xml:space="preserve"> quando não há problema em todos saberem quem mais recebeu, e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xml:space="preserve"> para privacidade ou para não expor uma lista de e-mails. Você pode usar todos esses campos em uma mesma mensagem. O uso de um tipo de destinatário não exclui a possibilidade de usar outro.</w:t>
      </w:r>
    </w:p>
    <w:p w14:paraId="34EE8BF2"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EC555A4">
          <v:rect id="_x0000_i1031" style="width:0;height:1.5pt" o:hralign="center" o:hrstd="t" o:hr="t" fillcolor="#a0a0a0" stroked="f"/>
        </w:pict>
      </w:r>
    </w:p>
    <w:p w14:paraId="3E7B96D6"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4. Enviar Anexos</w:t>
      </w:r>
    </w:p>
    <w:p w14:paraId="26565401"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Você pode enviar um arquivo (ou vários arquivos) como anexo à sua mensagem. Veremos como fazer isso.</w:t>
      </w:r>
    </w:p>
    <w:p w14:paraId="58E1700C" w14:textId="77777777" w:rsidR="00A0672E" w:rsidRPr="00A0672E" w:rsidRDefault="00A0672E" w:rsidP="00781588">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Prepare a Mensagem:</w:t>
      </w:r>
    </w:p>
    <w:p w14:paraId="5B94535A"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Siga os passos descritos anteriormente para criar uma nova mensagem (Seções 2 e 3), preenchendo os campos "Para", "</w:t>
      </w:r>
      <w:proofErr w:type="spellStart"/>
      <w:r w:rsidRPr="00A0672E">
        <w:rPr>
          <w:rFonts w:ascii="Times New Roman" w:eastAsia="Times New Roman" w:hAnsi="Times New Roman" w:cs="Times New Roman"/>
          <w:kern w:val="0"/>
          <w14:ligatures w14:val="none"/>
        </w:rPr>
        <w:t>Cc</w:t>
      </w:r>
      <w:proofErr w:type="spellEnd"/>
      <w:r w:rsidRPr="00A0672E">
        <w:rPr>
          <w:rFonts w:ascii="Times New Roman" w:eastAsia="Times New Roman" w:hAnsi="Times New Roman" w:cs="Times New Roman"/>
          <w:kern w:val="0"/>
          <w14:ligatures w14:val="none"/>
        </w:rPr>
        <w:t>" (opcional) e "</w:t>
      </w:r>
      <w:proofErr w:type="spellStart"/>
      <w:r w:rsidRPr="00A0672E">
        <w:rPr>
          <w:rFonts w:ascii="Times New Roman" w:eastAsia="Times New Roman" w:hAnsi="Times New Roman" w:cs="Times New Roman"/>
          <w:kern w:val="0"/>
          <w14:ligatures w14:val="none"/>
        </w:rPr>
        <w:t>Cco</w:t>
      </w:r>
      <w:proofErr w:type="spellEnd"/>
      <w:r w:rsidRPr="00A0672E">
        <w:rPr>
          <w:rFonts w:ascii="Times New Roman" w:eastAsia="Times New Roman" w:hAnsi="Times New Roman" w:cs="Times New Roman"/>
          <w:kern w:val="0"/>
          <w14:ligatures w14:val="none"/>
        </w:rPr>
        <w:t>" (opcional).</w:t>
      </w:r>
    </w:p>
    <w:p w14:paraId="644E791D"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No campo Assunto, sugerimos que mencione que está enviando um anexo (</w:t>
      </w:r>
      <w:proofErr w:type="spellStart"/>
      <w:r w:rsidRPr="00A0672E">
        <w:rPr>
          <w:rFonts w:ascii="Times New Roman" w:eastAsia="Times New Roman" w:hAnsi="Times New Roman" w:cs="Times New Roman"/>
          <w:kern w:val="0"/>
          <w14:ligatures w14:val="none"/>
        </w:rPr>
        <w:t>ex</w:t>
      </w:r>
      <w:proofErr w:type="spellEnd"/>
      <w:r w:rsidRPr="00A0672E">
        <w:rPr>
          <w:rFonts w:ascii="Times New Roman" w:eastAsia="Times New Roman" w:hAnsi="Times New Roman" w:cs="Times New Roman"/>
          <w:kern w:val="0"/>
          <w14:ligatures w14:val="none"/>
        </w:rPr>
        <w:t>: "Segue o relatório solicitado em anexo"). Isso ajuda a pessoa que vai receber a mensagem a saber que o anexo é esperado e confiável.</w:t>
      </w:r>
    </w:p>
    <w:p w14:paraId="31892A13"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No Corpo da Mensagem, escreva seu texto normalmente. É uma boa prática mencionar brevemente o(s) arquivo(s) que está anexando (</w:t>
      </w:r>
      <w:proofErr w:type="spellStart"/>
      <w:r w:rsidRPr="00A0672E">
        <w:rPr>
          <w:rFonts w:ascii="Times New Roman" w:eastAsia="Times New Roman" w:hAnsi="Times New Roman" w:cs="Times New Roman"/>
          <w:kern w:val="0"/>
          <w14:ligatures w14:val="none"/>
        </w:rPr>
        <w:t>ex</w:t>
      </w:r>
      <w:proofErr w:type="spellEnd"/>
      <w:r w:rsidRPr="00A0672E">
        <w:rPr>
          <w:rFonts w:ascii="Times New Roman" w:eastAsia="Times New Roman" w:hAnsi="Times New Roman" w:cs="Times New Roman"/>
          <w:kern w:val="0"/>
          <w14:ligatures w14:val="none"/>
        </w:rPr>
        <w:t>: "Conforme conversamos, envio anexo o documento X e a planilha Y.").</w:t>
      </w:r>
    </w:p>
    <w:p w14:paraId="761FDAE3"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Importante:</w:t>
      </w:r>
      <w:r w:rsidRPr="00A0672E">
        <w:rPr>
          <w:rFonts w:ascii="Times New Roman" w:eastAsia="Times New Roman" w:hAnsi="Times New Roman" w:cs="Times New Roman"/>
          <w:kern w:val="0"/>
          <w14:ligatures w14:val="none"/>
        </w:rPr>
        <w:t xml:space="preserve"> Não envie a mensagem ainda! Você precisa primeiro anexar os arquivos.</w:t>
      </w:r>
    </w:p>
    <w:p w14:paraId="3F1D3B50" w14:textId="77777777" w:rsidR="00A0672E" w:rsidRPr="00A0672E" w:rsidRDefault="00A0672E" w:rsidP="00781588">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o Botão "Anexar arquivos":</w:t>
      </w:r>
    </w:p>
    <w:p w14:paraId="5F7947D9"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Após terminar de escrever no corpo da mensagem e pressionar Esc para sair do modo de edição do corpo, pressione a tecla Tab.</w:t>
      </w:r>
    </w:p>
    <w:p w14:paraId="4AC63D3A"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Continue pressionando Tab (geralmente umas três vezes, mas pode variar dependendo da interface do Gmail no momento) até ouvir o NVDA anunciar algo como: "Anexar arquivos, botão".</w:t>
      </w:r>
    </w:p>
    <w:p w14:paraId="3227BB67" w14:textId="77777777" w:rsidR="00A0672E" w:rsidRPr="00A0672E" w:rsidRDefault="00A0672E" w:rsidP="00781588">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Selecione o Arquivo para Anexar:</w:t>
      </w:r>
    </w:p>
    <w:p w14:paraId="394D3662"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 ou Barra de Espaço no botão "Anexar arquivos".</w:t>
      </w:r>
    </w:p>
    <w:p w14:paraId="622C30E1"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O Windows abrirá uma janela de diálogo, geralmente chamada "Abrir". É aqui que você navegará pelas pastas do seu computador para encontrar o arquivo.</w:t>
      </w:r>
    </w:p>
    <w:p w14:paraId="545C1B6D"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Método Sugerido (Copiar e Colar):</w:t>
      </w:r>
    </w:p>
    <w:p w14:paraId="6C950FD1" w14:textId="77777777" w:rsidR="00A0672E" w:rsidRPr="00A0672E" w:rsidRDefault="00A0672E" w:rsidP="00781588">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Antes de teclar Enter no botão "Anexar arquivos" no Gmail, use o Explorador de Arquivos do Windows para localizar o arquivo que deseja enviar.</w:t>
      </w:r>
    </w:p>
    <w:p w14:paraId="2D8CC25B" w14:textId="77777777" w:rsidR="00A0672E" w:rsidRPr="00A0672E" w:rsidRDefault="00A0672E" w:rsidP="00781588">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Selecione o arquivo e copie-o para a área de transferência pressionando Ctrl+C.</w:t>
      </w:r>
    </w:p>
    <w:p w14:paraId="0C08F999" w14:textId="77777777" w:rsidR="00A0672E" w:rsidRPr="00A0672E" w:rsidRDefault="00A0672E" w:rsidP="00781588">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Volte para o Gmail e ative o botão "Anexar arquivos" (pressionando Enter ou Barra de Espaço nele).</w:t>
      </w:r>
    </w:p>
    <w:p w14:paraId="4F5C2292" w14:textId="77777777" w:rsidR="00A0672E" w:rsidRPr="00A0672E" w:rsidRDefault="00A0672E" w:rsidP="00781588">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Quando a janela "Abrir" aparecer, o foco geralmente estará no campo de edição "Nome do arquivo". Cole o arquivo pressionando Ctrl+V.</w:t>
      </w:r>
    </w:p>
    <w:p w14:paraId="1CA71987" w14:textId="0CC96B60" w:rsidR="00A0672E" w:rsidRPr="00A0672E" w:rsidRDefault="00A0672E" w:rsidP="00781588">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lastRenderedPageBreak/>
        <w:t>[Nota Importante]:</w:t>
      </w:r>
      <w:r w:rsidRPr="00A0672E">
        <w:rPr>
          <w:rFonts w:ascii="Times New Roman" w:eastAsia="Times New Roman" w:hAnsi="Times New Roman" w:cs="Times New Roman"/>
          <w:kern w:val="0"/>
          <w14:ligatures w14:val="none"/>
        </w:rPr>
        <w:t xml:space="preserve"> Este método de colar diretamente na janela "Abrir" pode não funcionar de forma confiável em todas as situações ou navegadores. Se o nome do arquivo não aparecer no campo após colar, você precisará usar o método padrão de navegação.</w:t>
      </w:r>
    </w:p>
    <w:p w14:paraId="518B0564" w14:textId="77777777" w:rsidR="00A0672E" w:rsidRPr="00A0672E" w:rsidRDefault="00A0672E" w:rsidP="00781588">
      <w:pPr>
        <w:numPr>
          <w:ilvl w:val="2"/>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 o colar funcionou e o nome do arquivo apareceu corretamente no campo "Nome do arquivo", pressione Enter para confirmar a seleção e anexar o arquivo. A janela "Abrir" deve fechar.</w:t>
      </w:r>
    </w:p>
    <w:p w14:paraId="2EF3357A"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Após selecionar o arquivo e confirmar (seja colando ou navegando), você retornará à tela de composição da mensagem no Gmail. O arquivo começará a ser carregado como anexo.</w:t>
      </w:r>
    </w:p>
    <w:p w14:paraId="435766FB"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verificar se o arquivo foi anexado ou para remover um anexo por engano, navegue pelo corpo da mensagem: Pressione Esc (se ainda estiver no modo de foco) e use a Seta para Baixo após o seu texto principal.</w:t>
      </w:r>
    </w:p>
    <w:p w14:paraId="0B1686F9"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Você encontrará uma lista dos arquivos anexados. O NVDA anunciará o nome de cada arquivo, sua extensão (tipo) e o tamanho.</w:t>
      </w:r>
    </w:p>
    <w:p w14:paraId="7A44C57C"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Imediatamente abaixo de cada nome de arquivo anexado, haverá um botão como "Remover anexo". Se quiser remover um arquivo, navegue até este botão com a Seta para Baixo e pressione Enter.</w:t>
      </w:r>
    </w:p>
    <w:p w14:paraId="3B592DBE" w14:textId="4B8E773E"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Ao pressionar Enter para remover, você poderá ouvir um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xml:space="preserve"> (indicando modo de foco). Pressione Esc para voltar ao modo de navegação</w:t>
      </w:r>
      <w:r w:rsidR="00092F61">
        <w:rPr>
          <w:rFonts w:ascii="Times New Roman" w:eastAsia="Times New Roman" w:hAnsi="Times New Roman" w:cs="Times New Roman"/>
          <w:kern w:val="0"/>
          <w14:ligatures w14:val="none"/>
        </w:rPr>
        <w:t xml:space="preserve"> e ouvirá um som de beep</w:t>
      </w:r>
      <w:r w:rsidRPr="00A0672E">
        <w:rPr>
          <w:rFonts w:ascii="Times New Roman" w:eastAsia="Times New Roman" w:hAnsi="Times New Roman" w:cs="Times New Roman"/>
          <w:kern w:val="0"/>
          <w14:ligatures w14:val="none"/>
        </w:rPr>
        <w:t>. Navegue novamente com a Seta para Baixo para confirmar que o arquivo foi removido.</w:t>
      </w:r>
    </w:p>
    <w:p w14:paraId="673CAA10" w14:textId="77777777" w:rsidR="00A0672E" w:rsidRPr="00A0672E" w:rsidRDefault="00A0672E" w:rsidP="00781588">
      <w:pPr>
        <w:numPr>
          <w:ilvl w:val="0"/>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Envie a Mensagem com os Anexos:</w:t>
      </w:r>
    </w:p>
    <w:p w14:paraId="1D551210"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Após verificar que todos os anexos desejados estão listados (e os indesejados foram removidos), continue navegando com a Seta para Baixo após a lista de anexos.</w:t>
      </w:r>
    </w:p>
    <w:p w14:paraId="63A2B904"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Você encontrará novamente o botão "Enviar". Pressione Enter nele.</w:t>
      </w:r>
    </w:p>
    <w:p w14:paraId="74A0BA0C" w14:textId="77777777" w:rsidR="00A0672E" w:rsidRPr="00A0672E" w:rsidRDefault="00A0672E" w:rsidP="00781588">
      <w:pPr>
        <w:numPr>
          <w:ilvl w:val="1"/>
          <w:numId w:val="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Alternativamente, a qualquer momento após anexar os arquivos e estando no modo de navegação, você pode usar o atalho Ctrl+Enter para enviar a mensagem.</w:t>
      </w:r>
    </w:p>
    <w:p w14:paraId="550E5844"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Lembrete Importante:</w:t>
      </w:r>
    </w:p>
    <w:p w14:paraId="225D16ED" w14:textId="77777777" w:rsidR="00A0672E" w:rsidRPr="00A0672E" w:rsidRDefault="00A0672E" w:rsidP="00781588">
      <w:pPr>
        <w:numPr>
          <w:ilvl w:val="0"/>
          <w:numId w:val="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 maioria dos serviços de e-mail, incluindo o Gmail, impõe limites quanto ao tamanho máximo de um único anexo ou o tamanho total de todos os anexos em uma única mensagem (geralmente em torno de 25 MB). Se precisar enviar arquivos maiores, considere usar serviços de armazenamento em nuvem (como Google Drive, OneDrive, Dropbox) e compartilhar o link para o arquivo no corpo do e-mail.</w:t>
      </w:r>
    </w:p>
    <w:p w14:paraId="68453CFD"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3733DA3">
          <v:rect id="_x0000_i1032" style="width:0;height:1.5pt" o:hralign="center" o:hrstd="t" o:hr="t" fillcolor="#a0a0a0" stroked="f"/>
        </w:pict>
      </w:r>
    </w:p>
    <w:p w14:paraId="4341AD45"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5. Ativação das Teclas de Atalho do Gmail</w:t>
      </w:r>
    </w:p>
    <w:p w14:paraId="49A11778"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Trata-se de uma recomendação do próprio Gmail, e esta configuração se mostrará muito útil, principalmente para as tarefas de leitura e gerenciamento de e-mails que veremos mais adiante. Vamos ativar os atalhos nativos do Gmail:</w:t>
      </w:r>
    </w:p>
    <w:p w14:paraId="440E238C" w14:textId="77777777" w:rsidR="00A0672E" w:rsidRPr="00A0672E" w:rsidRDefault="00A0672E" w:rsidP="00781588">
      <w:pPr>
        <w:numPr>
          <w:ilvl w:val="0"/>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Acesse as Configurações:</w:t>
      </w:r>
    </w:p>
    <w:p w14:paraId="6D767A3D" w14:textId="0560A715"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lastRenderedPageBreak/>
        <w:t xml:space="preserve">Com a página principal do Gmail carregada, </w:t>
      </w:r>
      <w:r w:rsidR="00FE47B1">
        <w:rPr>
          <w:rFonts w:ascii="Times New Roman" w:eastAsia="Times New Roman" w:hAnsi="Times New Roman" w:cs="Times New Roman"/>
          <w:kern w:val="0"/>
          <w14:ligatures w14:val="none"/>
        </w:rPr>
        <w:t>alterne para o modo de navegação, pressionando Insert+Barra de espaço e ouvirá um som de beep. P</w:t>
      </w:r>
      <w:r w:rsidRPr="00A0672E">
        <w:rPr>
          <w:rFonts w:ascii="Times New Roman" w:eastAsia="Times New Roman" w:hAnsi="Times New Roman" w:cs="Times New Roman"/>
          <w:kern w:val="0"/>
          <w14:ligatures w14:val="none"/>
        </w:rPr>
        <w:t>ressione Insert+F7 para abrir a "Lista de Elementos" do NVDA.</w:t>
      </w:r>
    </w:p>
    <w:p w14:paraId="753C61D4"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Shift+Tab para ir para a caixa "Tipo". Use as setas ou digite "B" para selecionar "Botão".</w:t>
      </w:r>
    </w:p>
    <w:p w14:paraId="288202F8"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Tab para voltar à lista.</w:t>
      </w:r>
    </w:p>
    <w:p w14:paraId="1EB8AECD"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a letra "C" repetidamente até ouvir o NVDA anunciar "Configurações, botão".</w:t>
      </w:r>
    </w:p>
    <w:p w14:paraId="2E16A59F" w14:textId="438B35F9"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Pressione Enter. A página de configurações rápidas </w:t>
      </w:r>
      <w:r w:rsidR="00750280">
        <w:rPr>
          <w:rFonts w:ascii="Times New Roman" w:eastAsia="Times New Roman" w:hAnsi="Times New Roman" w:cs="Times New Roman"/>
          <w:kern w:val="0"/>
          <w14:ligatures w14:val="none"/>
        </w:rPr>
        <w:t xml:space="preserve">vai </w:t>
      </w:r>
      <w:r w:rsidRPr="00A0672E">
        <w:rPr>
          <w:rFonts w:ascii="Times New Roman" w:eastAsia="Times New Roman" w:hAnsi="Times New Roman" w:cs="Times New Roman"/>
          <w:kern w:val="0"/>
          <w14:ligatures w14:val="none"/>
        </w:rPr>
        <w:t>abrir.</w:t>
      </w:r>
    </w:p>
    <w:p w14:paraId="35DC929D" w14:textId="77777777" w:rsidR="00A0672E" w:rsidRPr="00A0672E" w:rsidRDefault="00A0672E" w:rsidP="00781588">
      <w:pPr>
        <w:numPr>
          <w:ilvl w:val="0"/>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Acesse Todas as Configurações:</w:t>
      </w:r>
    </w:p>
    <w:p w14:paraId="6B521251" w14:textId="77777777" w:rsidR="00750280"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Aguarde a página carregar. </w:t>
      </w:r>
      <w:r w:rsidR="00750280">
        <w:rPr>
          <w:rFonts w:ascii="Times New Roman" w:eastAsia="Times New Roman" w:hAnsi="Times New Roman" w:cs="Times New Roman"/>
          <w:kern w:val="0"/>
          <w14:ligatures w14:val="none"/>
        </w:rPr>
        <w:t>P</w:t>
      </w:r>
      <w:r w:rsidR="00750280" w:rsidRPr="00A0672E">
        <w:rPr>
          <w:rFonts w:ascii="Times New Roman" w:eastAsia="Times New Roman" w:hAnsi="Times New Roman" w:cs="Times New Roman"/>
          <w:kern w:val="0"/>
          <w14:ligatures w14:val="none"/>
        </w:rPr>
        <w:t>ressione Insert+F7 para abrir a "Lista de Elementos" do NVDA.</w:t>
      </w:r>
    </w:p>
    <w:p w14:paraId="6C089748" w14:textId="50BEF9DB"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Procure </w:t>
      </w:r>
      <w:r w:rsidR="00750280" w:rsidRPr="00750280">
        <w:rPr>
          <w:rFonts w:ascii="Times New Roman" w:eastAsia="Times New Roman" w:hAnsi="Times New Roman" w:cs="Times New Roman"/>
          <w:kern w:val="0"/>
          <w14:ligatures w14:val="none"/>
        </w:rPr>
        <w:t xml:space="preserve">pelo </w:t>
      </w:r>
      <w:r w:rsidRPr="00A0672E">
        <w:rPr>
          <w:rFonts w:ascii="Times New Roman" w:eastAsia="Times New Roman" w:hAnsi="Times New Roman" w:cs="Times New Roman"/>
          <w:kern w:val="0"/>
          <w14:ligatures w14:val="none"/>
        </w:rPr>
        <w:t>botão "</w:t>
      </w:r>
      <w:r w:rsidR="00750280" w:rsidRPr="00750280">
        <w:rPr>
          <w:rFonts w:ascii="Times New Roman" w:eastAsia="Times New Roman" w:hAnsi="Times New Roman" w:cs="Times New Roman"/>
          <w:kern w:val="0"/>
          <w14:ligatures w14:val="none"/>
        </w:rPr>
        <w:t xml:space="preserve">Mostrar </w:t>
      </w:r>
      <w:r w:rsidRPr="00A0672E">
        <w:rPr>
          <w:rFonts w:ascii="Times New Roman" w:eastAsia="Times New Roman" w:hAnsi="Times New Roman" w:cs="Times New Roman"/>
          <w:kern w:val="0"/>
          <w14:ligatures w14:val="none"/>
        </w:rPr>
        <w:t xml:space="preserve"> todas as configurações".</w:t>
      </w:r>
      <w:r w:rsidR="00750280" w:rsidRPr="00750280">
        <w:rPr>
          <w:rFonts w:ascii="Times New Roman" w:eastAsia="Times New Roman" w:hAnsi="Times New Roman" w:cs="Times New Roman"/>
          <w:kern w:val="0"/>
          <w14:ligatures w14:val="none"/>
        </w:rPr>
        <w:t xml:space="preserve"> Digite a letra “M” </w:t>
      </w:r>
      <w:r w:rsidR="00750280">
        <w:rPr>
          <w:rFonts w:ascii="Times New Roman" w:eastAsia="Times New Roman" w:hAnsi="Times New Roman" w:cs="Times New Roman"/>
          <w:kern w:val="0"/>
          <w14:ligatures w14:val="none"/>
        </w:rPr>
        <w:t xml:space="preserve">repetidamente e </w:t>
      </w:r>
      <w:r w:rsidRPr="00A0672E">
        <w:rPr>
          <w:rFonts w:ascii="Times New Roman" w:eastAsia="Times New Roman" w:hAnsi="Times New Roman" w:cs="Times New Roman"/>
          <w:kern w:val="0"/>
          <w14:ligatures w14:val="none"/>
        </w:rPr>
        <w:t>Pressione Enter quando encontrá-lo.</w:t>
      </w:r>
    </w:p>
    <w:p w14:paraId="20A0842B"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Após pressionar Enter, você poderá ouvir um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indicando que o NVDA entrou no modo de foco. Pressione Esc para retornar ao modo de navegação e poder usar as setas e outros comandos de leitura do NVDA.</w:t>
      </w:r>
    </w:p>
    <w:p w14:paraId="48FB2563" w14:textId="77777777" w:rsidR="00A0672E" w:rsidRPr="00A0672E" w:rsidRDefault="00A0672E" w:rsidP="00781588">
      <w:pPr>
        <w:numPr>
          <w:ilvl w:val="0"/>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a Opção de Atalhos:</w:t>
      </w:r>
    </w:p>
    <w:p w14:paraId="65D6108B"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Agora, vamos encontrar a configuração específica dos atalhos. Pressione </w:t>
      </w:r>
      <w:proofErr w:type="spellStart"/>
      <w:r w:rsidRPr="00A0672E">
        <w:rPr>
          <w:rFonts w:ascii="Times New Roman" w:eastAsia="Times New Roman" w:hAnsi="Times New Roman" w:cs="Times New Roman"/>
          <w:kern w:val="0"/>
          <w14:ligatures w14:val="none"/>
        </w:rPr>
        <w:t>Insert+Ctrl+F</w:t>
      </w:r>
      <w:proofErr w:type="spellEnd"/>
      <w:r w:rsidRPr="00A0672E">
        <w:rPr>
          <w:rFonts w:ascii="Times New Roman" w:eastAsia="Times New Roman" w:hAnsi="Times New Roman" w:cs="Times New Roman"/>
          <w:kern w:val="0"/>
          <w14:ligatures w14:val="none"/>
        </w:rPr>
        <w:t>. O NVDA abrirá a caixa de diálogo "Localizar".</w:t>
      </w:r>
    </w:p>
    <w:p w14:paraId="60458C92"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No campo de edição "Localizar texto", digite: Atalho</w:t>
      </w:r>
    </w:p>
    <w:p w14:paraId="672EA257"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w:t>
      </w:r>
    </w:p>
    <w:p w14:paraId="0316D3A1"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O NVDA moverá o foco para perto da seção "Atalhos do teclado" na página de configurações.</w:t>
      </w:r>
    </w:p>
    <w:p w14:paraId="1DC169CF" w14:textId="77777777" w:rsidR="00A0672E" w:rsidRPr="00A0672E" w:rsidRDefault="00A0672E" w:rsidP="00781588">
      <w:pPr>
        <w:numPr>
          <w:ilvl w:val="0"/>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Ative os Atalhos do Teclado:</w:t>
      </w:r>
    </w:p>
    <w:p w14:paraId="2004E506"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Seta para Baixo. Você ouvirá as opções relacionadas aos atalhos. Procure por botões de opção.</w:t>
      </w:r>
    </w:p>
    <w:p w14:paraId="76D2D1D8"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Continue pressionando a Seta para Baixo até ouvir o NVDA anunciar algo como: "Atalhos do teclado ativados, botão de opção, não marcado" (ou "marcado", se já estiver ativo).</w:t>
      </w:r>
    </w:p>
    <w:p w14:paraId="10C9544B"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Certifique-se de que o foco está neste botão de opção ("Ativados"). Pressione a Barra de Espaço ou Enter para marcá-lo. O NVDA deverá confirmar que está "marcado" ou "selecionado".</w:t>
      </w:r>
    </w:p>
    <w:p w14:paraId="16B36870" w14:textId="77777777" w:rsidR="00A0672E" w:rsidRPr="00A0672E" w:rsidRDefault="00A0672E" w:rsidP="00781588">
      <w:pPr>
        <w:numPr>
          <w:ilvl w:val="0"/>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Salve as Alterações:</w:t>
      </w:r>
    </w:p>
    <w:p w14:paraId="7BBA4416"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Agora precisamos salvar essa mudança. Abra a "Lista de Elementos" novamente (Insert+F7).</w:t>
      </w:r>
    </w:p>
    <w:p w14:paraId="3E76AA09"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a letra "S" repetidamente até ouvir o NVDA anunciar "Salvar alterações, botão".</w:t>
      </w:r>
    </w:p>
    <w:p w14:paraId="6965F016" w14:textId="77777777" w:rsidR="00A0672E" w:rsidRPr="00A0672E" w:rsidRDefault="00A0672E" w:rsidP="00781588">
      <w:pPr>
        <w:numPr>
          <w:ilvl w:val="1"/>
          <w:numId w:val="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 O Gmail salvará a configuração e geralmente retornará à sua caixa de entrada.</w:t>
      </w:r>
    </w:p>
    <w:p w14:paraId="06B86D83"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 que mudou?</w:t>
      </w:r>
      <w:r w:rsidRPr="00A0672E">
        <w:rPr>
          <w:rFonts w:ascii="Times New Roman" w:eastAsia="Times New Roman" w:hAnsi="Times New Roman" w:cs="Times New Roman"/>
          <w:kern w:val="0"/>
          <w14:ligatures w14:val="none"/>
        </w:rPr>
        <w:br/>
        <w:t>Com essa configuração ativada, o comportamento das teclas muda dependendo se o NVDA está no modo de foco ou no modo de navegação:</w:t>
      </w:r>
    </w:p>
    <w:p w14:paraId="6C4DF52E" w14:textId="77777777" w:rsidR="00A0672E" w:rsidRPr="00A0672E" w:rsidRDefault="00A0672E" w:rsidP="00781588">
      <w:pPr>
        <w:numPr>
          <w:ilvl w:val="0"/>
          <w:numId w:val="1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Modo de Navegação (padrão):</w:t>
      </w:r>
      <w:r w:rsidRPr="00A0672E">
        <w:rPr>
          <w:rFonts w:ascii="Times New Roman" w:eastAsia="Times New Roman" w:hAnsi="Times New Roman" w:cs="Times New Roman"/>
          <w:kern w:val="0"/>
          <w14:ligatures w14:val="none"/>
        </w:rPr>
        <w:t xml:space="preserve"> Você usa as teclas do NVDA (Setas, H para cabeçalho, L para lista, T para tabela, E para campo de edição, B para botão, Insert+</w:t>
      </w:r>
      <w:proofErr w:type="gramStart"/>
      <w:r w:rsidRPr="00A0672E">
        <w:rPr>
          <w:rFonts w:ascii="Times New Roman" w:eastAsia="Times New Roman" w:hAnsi="Times New Roman" w:cs="Times New Roman"/>
          <w:kern w:val="0"/>
          <w14:ligatures w14:val="none"/>
        </w:rPr>
        <w:t>F7, etc.</w:t>
      </w:r>
      <w:proofErr w:type="gramEnd"/>
      <w:r w:rsidRPr="00A0672E">
        <w:rPr>
          <w:rFonts w:ascii="Times New Roman" w:eastAsia="Times New Roman" w:hAnsi="Times New Roman" w:cs="Times New Roman"/>
          <w:kern w:val="0"/>
          <w14:ligatures w14:val="none"/>
        </w:rPr>
        <w:t>) para ler e explorar a página.</w:t>
      </w:r>
    </w:p>
    <w:p w14:paraId="05C3E791" w14:textId="1F12EEF4" w:rsidR="00A0672E" w:rsidRPr="00A0672E" w:rsidRDefault="00A0672E" w:rsidP="00781588">
      <w:pPr>
        <w:numPr>
          <w:ilvl w:val="0"/>
          <w:numId w:val="1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Modo de Foco (ativado com Enter</w:t>
      </w:r>
      <w:r w:rsidR="006C51C5">
        <w:rPr>
          <w:rFonts w:ascii="Times New Roman" w:eastAsia="Times New Roman" w:hAnsi="Times New Roman" w:cs="Times New Roman"/>
          <w:b/>
          <w:bCs/>
          <w:kern w:val="0"/>
          <w14:ligatures w14:val="none"/>
        </w:rPr>
        <w:t xml:space="preserve"> ou </w:t>
      </w:r>
      <w:r w:rsidRPr="00A0672E">
        <w:rPr>
          <w:rFonts w:ascii="Times New Roman" w:eastAsia="Times New Roman" w:hAnsi="Times New Roman" w:cs="Times New Roman"/>
          <w:b/>
          <w:bCs/>
          <w:kern w:val="0"/>
          <w14:ligatures w14:val="none"/>
        </w:rPr>
        <w:t xml:space="preserve">Barra de Espaço em campos/botões, ou com Insert+Barra de Espaço e o correspondente som de </w:t>
      </w:r>
      <w:r w:rsidRPr="00A0672E">
        <w:rPr>
          <w:rFonts w:ascii="Times New Roman" w:eastAsia="Times New Roman" w:hAnsi="Times New Roman" w:cs="Times New Roman"/>
          <w:b/>
          <w:bCs/>
          <w:i/>
          <w:iCs/>
          <w:kern w:val="0"/>
          <w14:ligatures w14:val="none"/>
        </w:rPr>
        <w:t>Clack</w:t>
      </w:r>
      <w:r w:rsidRPr="00A0672E">
        <w:rPr>
          <w:rFonts w:ascii="Times New Roman" w:eastAsia="Times New Roman" w:hAnsi="Times New Roman" w:cs="Times New Roman"/>
          <w:b/>
          <w:bCs/>
          <w:kern w:val="0"/>
          <w14:ligatures w14:val="none"/>
        </w:rPr>
        <w:t xml:space="preserve"> para </w:t>
      </w:r>
      <w:r w:rsidRPr="00A0672E">
        <w:rPr>
          <w:rFonts w:ascii="Times New Roman" w:eastAsia="Times New Roman" w:hAnsi="Times New Roman" w:cs="Times New Roman"/>
          <w:b/>
          <w:bCs/>
          <w:kern w:val="0"/>
          <w14:ligatures w14:val="none"/>
        </w:rPr>
        <w:lastRenderedPageBreak/>
        <w:t>confirmar):</w:t>
      </w:r>
      <w:r w:rsidRPr="00A0672E">
        <w:rPr>
          <w:rFonts w:ascii="Times New Roman" w:eastAsia="Times New Roman" w:hAnsi="Times New Roman" w:cs="Times New Roman"/>
          <w:kern w:val="0"/>
          <w14:ligatures w14:val="none"/>
        </w:rPr>
        <w:t xml:space="preserve"> As teclas que você pressiona (como C para escrever, J/K para navegar entre mensagens, X para selecionar, # para </w:t>
      </w:r>
      <w:proofErr w:type="gramStart"/>
      <w:r w:rsidRPr="00A0672E">
        <w:rPr>
          <w:rFonts w:ascii="Times New Roman" w:eastAsia="Times New Roman" w:hAnsi="Times New Roman" w:cs="Times New Roman"/>
          <w:kern w:val="0"/>
          <w14:ligatures w14:val="none"/>
        </w:rPr>
        <w:t>excluir, etc.</w:t>
      </w:r>
      <w:proofErr w:type="gramEnd"/>
      <w:r w:rsidRPr="00A0672E">
        <w:rPr>
          <w:rFonts w:ascii="Times New Roman" w:eastAsia="Times New Roman" w:hAnsi="Times New Roman" w:cs="Times New Roman"/>
          <w:kern w:val="0"/>
          <w14:ligatures w14:val="none"/>
        </w:rPr>
        <w:t>) serão interpretadas diretamente pelo Gmail como comandos, e não pelo NVDA. Pressione Esc para voltar ao modo de navegação.</w:t>
      </w:r>
    </w:p>
    <w:p w14:paraId="479750E9"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Nas próximas seções, demonstraremos como usar alguns desses úteis atalhos do Gmail agora que estão ativados.</w:t>
      </w:r>
    </w:p>
    <w:p w14:paraId="1307CD12"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7104D83">
          <v:rect id="_x0000_i1033" style="width:0;height:1.5pt" o:hralign="center" o:hrstd="t" o:hr="t" fillcolor="#a0a0a0" stroked="f"/>
        </w:pict>
      </w:r>
    </w:p>
    <w:p w14:paraId="2D52D786"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6. Ler Mensagens no Gmail com NVDA</w:t>
      </w:r>
    </w:p>
    <w:p w14:paraId="5E22FB0E"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Ao acessar a página principal do Gmail (sua caixa de entrada), é comum ouvir o NVDA emitir um som característico, como um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Este som indica que o NVDA ativou o modo de foco. É neste modo que utilizaremos os atalhos de teclado do próprio Gmail, facilitando a navegação e o gerenciamento dos seus e-mails. Estes atalhos podem ser usados por qualquer pessoa.</w:t>
      </w:r>
    </w:p>
    <w:p w14:paraId="7F063DF2"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Navegando pela Caixa de Entrada:</w:t>
      </w:r>
    </w:p>
    <w:p w14:paraId="2D836267" w14:textId="77777777" w:rsidR="00A0672E" w:rsidRPr="00A0672E" w:rsidRDefault="00A0672E" w:rsidP="00781588">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as Setas para Cima e para Baixo para navegar pela lista de mensagens na sua caixa de entrada.</w:t>
      </w:r>
    </w:p>
    <w:p w14:paraId="2462DC11" w14:textId="77777777" w:rsidR="00A0672E" w:rsidRPr="00A0672E" w:rsidRDefault="00A0672E" w:rsidP="00781588">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cada mensagem focalizada, o NVDA informará automaticamente:</w:t>
      </w:r>
    </w:p>
    <w:p w14:paraId="7FA1390F" w14:textId="77777777" w:rsidR="00A0672E" w:rsidRPr="00A0672E" w:rsidRDefault="00A0672E" w:rsidP="00781588">
      <w:pPr>
        <w:numPr>
          <w:ilvl w:val="1"/>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 a mensagem foi lida ou não.</w:t>
      </w:r>
    </w:p>
    <w:p w14:paraId="67170030" w14:textId="77777777" w:rsidR="00A0672E" w:rsidRPr="00A0672E" w:rsidRDefault="00A0672E" w:rsidP="00781588">
      <w:pPr>
        <w:numPr>
          <w:ilvl w:val="1"/>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O nome do remetente.</w:t>
      </w:r>
    </w:p>
    <w:p w14:paraId="786F287F" w14:textId="77777777" w:rsidR="00A0672E" w:rsidRPr="00A0672E" w:rsidRDefault="00A0672E" w:rsidP="00781588">
      <w:pPr>
        <w:numPr>
          <w:ilvl w:val="1"/>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O assunto da mensagem.</w:t>
      </w:r>
    </w:p>
    <w:p w14:paraId="5B718207" w14:textId="77777777" w:rsidR="00A0672E" w:rsidRPr="00A0672E" w:rsidRDefault="00A0672E" w:rsidP="00781588">
      <w:pPr>
        <w:numPr>
          <w:ilvl w:val="1"/>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 data de recebimento.</w:t>
      </w:r>
    </w:p>
    <w:p w14:paraId="2C9623FB" w14:textId="77777777" w:rsidR="00A0672E" w:rsidRPr="00A0672E" w:rsidRDefault="00A0672E" w:rsidP="00781588">
      <w:pPr>
        <w:numPr>
          <w:ilvl w:val="1"/>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As primeiras linhas do corpo da mensagem.</w:t>
      </w:r>
    </w:p>
    <w:p w14:paraId="16EF1B12" w14:textId="77777777" w:rsidR="00A0672E" w:rsidRPr="00A0672E" w:rsidRDefault="00A0672E" w:rsidP="00781588">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Importante:</w:t>
      </w:r>
      <w:r w:rsidRPr="00A0672E">
        <w:rPr>
          <w:rFonts w:ascii="Times New Roman" w:eastAsia="Times New Roman" w:hAnsi="Times New Roman" w:cs="Times New Roman"/>
          <w:kern w:val="0"/>
          <w14:ligatures w14:val="none"/>
        </w:rPr>
        <w:t xml:space="preserve"> Se você estiver na primeira mensagem da lista e pressionar a Seta para Cima, o NVDA apenas repetirá as informações dessa primeira mensagem. Da mesma forma, se estiver na última mensagem e pressionar a Seta para Baixo, o NVDA repetirá as informações dessa última mensagem, indicando que você chegou ao limite da lista.</w:t>
      </w:r>
    </w:p>
    <w:p w14:paraId="6DEE2E92"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Lendo uma Mensagem ou Conversa:</w:t>
      </w:r>
    </w:p>
    <w:p w14:paraId="657D773F" w14:textId="77777777" w:rsidR="00A0672E" w:rsidRPr="00A0672E" w:rsidRDefault="00A0672E" w:rsidP="00781588">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Navegue com as setas até a mensagem ou conversa que deseja ler.</w:t>
      </w:r>
    </w:p>
    <w:p w14:paraId="19548E6C" w14:textId="77777777" w:rsidR="00A0672E" w:rsidRPr="00A0672E" w:rsidRDefault="00A0672E" w:rsidP="00781588">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 O NVDA anunciará que a conversa está aberta, informará o número de mensagens nela contidas (se for mais de uma) e o status (lida/não lida).</w:t>
      </w:r>
    </w:p>
    <w:p w14:paraId="5BE8733D" w14:textId="77777777" w:rsidR="00A0672E" w:rsidRPr="00A0672E" w:rsidRDefault="00A0672E" w:rsidP="00781588">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Para ler a mensagem mais recente (ou a primeira não lida) da conversa, pressione a tecla N (de Next, próximo em inglês). O NVDA posicionará o foco no início dessa mensagem e começará a leitura a partir do cabeçalho (remetente, </w:t>
      </w:r>
      <w:proofErr w:type="gramStart"/>
      <w:r w:rsidRPr="00A0672E">
        <w:rPr>
          <w:rFonts w:ascii="Times New Roman" w:eastAsia="Times New Roman" w:hAnsi="Times New Roman" w:cs="Times New Roman"/>
          <w:kern w:val="0"/>
          <w14:ligatures w14:val="none"/>
        </w:rPr>
        <w:t>data, etc.</w:t>
      </w:r>
      <w:proofErr w:type="gramEnd"/>
      <w:r w:rsidRPr="00A0672E">
        <w:rPr>
          <w:rFonts w:ascii="Times New Roman" w:eastAsia="Times New Roman" w:hAnsi="Times New Roman" w:cs="Times New Roman"/>
          <w:kern w:val="0"/>
          <w14:ligatures w14:val="none"/>
        </w:rPr>
        <w:t>).</w:t>
      </w:r>
    </w:p>
    <w:p w14:paraId="7F99D93A" w14:textId="77777777" w:rsidR="00A0672E" w:rsidRPr="00A0672E" w:rsidRDefault="00A0672E" w:rsidP="00781588">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 a conversa tiver várias mensagens:</w:t>
      </w:r>
    </w:p>
    <w:p w14:paraId="4C2F7FC1" w14:textId="77777777" w:rsidR="00A0672E" w:rsidRPr="00A0672E" w:rsidRDefault="00A0672E" w:rsidP="00781588">
      <w:pPr>
        <w:numPr>
          <w:ilvl w:val="1"/>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N novamente para avançar para a próxima mensagem dentro da conversa.</w:t>
      </w:r>
    </w:p>
    <w:p w14:paraId="5544E85A" w14:textId="77777777" w:rsidR="00A0672E" w:rsidRPr="00A0672E" w:rsidRDefault="00A0672E" w:rsidP="00781588">
      <w:pPr>
        <w:numPr>
          <w:ilvl w:val="1"/>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Pressione P (de </w:t>
      </w:r>
      <w:proofErr w:type="spellStart"/>
      <w:r w:rsidRPr="00A0672E">
        <w:rPr>
          <w:rFonts w:ascii="Times New Roman" w:eastAsia="Times New Roman" w:hAnsi="Times New Roman" w:cs="Times New Roman"/>
          <w:kern w:val="0"/>
          <w14:ligatures w14:val="none"/>
        </w:rPr>
        <w:t>Previous</w:t>
      </w:r>
      <w:proofErr w:type="spellEnd"/>
      <w:r w:rsidRPr="00A0672E">
        <w:rPr>
          <w:rFonts w:ascii="Times New Roman" w:eastAsia="Times New Roman" w:hAnsi="Times New Roman" w:cs="Times New Roman"/>
          <w:kern w:val="0"/>
          <w14:ligatures w14:val="none"/>
        </w:rPr>
        <w:t>, anterior em inglês) para voltar para a mensagem anterior dentro da conversa.</w:t>
      </w:r>
    </w:p>
    <w:p w14:paraId="4F92AB59" w14:textId="77777777" w:rsidR="00A0672E" w:rsidRPr="00A0672E" w:rsidRDefault="00A0672E" w:rsidP="00781588">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interromper a leitura a qualquer momento, pressione a tecla Ctrl.</w:t>
      </w:r>
    </w:p>
    <w:p w14:paraId="48C44954" w14:textId="77777777" w:rsidR="00A0672E" w:rsidRPr="00A0672E" w:rsidRDefault="00A0672E" w:rsidP="00781588">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Para retornar à lista da caixa de entrada após ler, pressione a tecla U (de </w:t>
      </w:r>
      <w:proofErr w:type="spellStart"/>
      <w:r w:rsidRPr="00A0672E">
        <w:rPr>
          <w:rFonts w:ascii="Times New Roman" w:eastAsia="Times New Roman" w:hAnsi="Times New Roman" w:cs="Times New Roman"/>
          <w:kern w:val="0"/>
          <w14:ligatures w14:val="none"/>
        </w:rPr>
        <w:t>Up</w:t>
      </w:r>
      <w:proofErr w:type="spellEnd"/>
      <w:r w:rsidRPr="00A0672E">
        <w:rPr>
          <w:rFonts w:ascii="Times New Roman" w:eastAsia="Times New Roman" w:hAnsi="Times New Roman" w:cs="Times New Roman"/>
          <w:kern w:val="0"/>
          <w14:ligatures w14:val="none"/>
        </w:rPr>
        <w:t>, para cima/voltar em inglês).</w:t>
      </w:r>
    </w:p>
    <w:p w14:paraId="2D3DE6BF"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lastRenderedPageBreak/>
        <w:t>Mantendo o Modo de Foco:</w:t>
      </w:r>
      <w:r w:rsidRPr="00A0672E">
        <w:rPr>
          <w:rFonts w:ascii="Times New Roman" w:eastAsia="Times New Roman" w:hAnsi="Times New Roman" w:cs="Times New Roman"/>
          <w:kern w:val="0"/>
          <w14:ligatures w14:val="none"/>
        </w:rPr>
        <w:br/>
        <w:t>Todas essas ações (Enter, N, P, U) funcionam corretamente quando o NVDA está no modo de foco. Se, por algum motivo, você perceber que os atalhos não estão funcionando como esperado, pode ser que o NVDA tenha saído do modo de foco. Para reativá-lo:</w:t>
      </w:r>
    </w:p>
    <w:p w14:paraId="3AC9EEF3" w14:textId="77777777" w:rsidR="00A0672E" w:rsidRPr="00A0672E" w:rsidRDefault="00A0672E" w:rsidP="00781588">
      <w:pPr>
        <w:numPr>
          <w:ilvl w:val="0"/>
          <w:numId w:val="1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combinação de teclas Insert + Barra de Espaço.</w:t>
      </w:r>
    </w:p>
    <w:p w14:paraId="6FE0B7A4" w14:textId="77777777" w:rsidR="00A0672E" w:rsidRPr="00A0672E" w:rsidRDefault="00A0672E" w:rsidP="00781588">
      <w:pPr>
        <w:numPr>
          <w:ilvl w:val="0"/>
          <w:numId w:val="1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Você deverá ouvir o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confirmando que o modo de foco está ativo novamente. Tente usar os atalhos do Gmail outra vez.</w:t>
      </w:r>
    </w:p>
    <w:p w14:paraId="1AF206D7"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77A7660">
          <v:rect id="_x0000_i1034" style="width:0;height:1.5pt" o:hralign="center" o:hrstd="t" o:hr="t" fillcolor="#a0a0a0" stroked="f"/>
        </w:pict>
      </w:r>
    </w:p>
    <w:p w14:paraId="51FD2E1C"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7. Excluindo Mensagens no Gmail com NVDA</w:t>
      </w:r>
    </w:p>
    <w:p w14:paraId="78DED75D"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Depois de ler ou simplesmente identificar mensagens que não são mais necessárias na sua caixa de entrada, você pode excluí-las facilmente usando os atalhos do Gmail com o NVDA.</w:t>
      </w:r>
    </w:p>
    <w:p w14:paraId="17F8F9E8"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Como Excluir uma Mensagem ou Conversa:</w:t>
      </w:r>
    </w:p>
    <w:p w14:paraId="4597FB25" w14:textId="77777777" w:rsidR="00A0672E" w:rsidRPr="00A0672E" w:rsidRDefault="00A0672E" w:rsidP="00781588">
      <w:pPr>
        <w:numPr>
          <w:ilvl w:val="0"/>
          <w:numId w:val="1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a Mensagem:</w:t>
      </w:r>
      <w:r w:rsidRPr="00A0672E">
        <w:rPr>
          <w:rFonts w:ascii="Times New Roman" w:eastAsia="Times New Roman" w:hAnsi="Times New Roman" w:cs="Times New Roman"/>
          <w:kern w:val="0"/>
          <w14:ligatures w14:val="none"/>
        </w:rPr>
        <w:t xml:space="preserve"> Primeiro, navegue pela sua caixa de entrada usando as Setas para Cima e para Baixo, conforme explicado na seção anterior, até focalizar a mensagem ou conversa que você deseja excluir e digite a letra X para selecioná-la. O NVDA confirmará que ela foi selecionada.</w:t>
      </w:r>
    </w:p>
    <w:p w14:paraId="728A8751" w14:textId="77777777" w:rsidR="00A0672E" w:rsidRPr="00A0672E" w:rsidRDefault="00A0672E" w:rsidP="00781588">
      <w:pPr>
        <w:numPr>
          <w:ilvl w:val="1"/>
          <w:numId w:val="1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Lembre-se:</w:t>
      </w:r>
      <w:r w:rsidRPr="00A0672E">
        <w:rPr>
          <w:rFonts w:ascii="Times New Roman" w:eastAsia="Times New Roman" w:hAnsi="Times New Roman" w:cs="Times New Roman"/>
          <w:kern w:val="0"/>
          <w14:ligatures w14:val="none"/>
        </w:rPr>
        <w:t xml:space="preserve"> O NVDA anunciará os detalhes de cada mensagem focalizada (remetente, </w:t>
      </w:r>
      <w:proofErr w:type="gramStart"/>
      <w:r w:rsidRPr="00A0672E">
        <w:rPr>
          <w:rFonts w:ascii="Times New Roman" w:eastAsia="Times New Roman" w:hAnsi="Times New Roman" w:cs="Times New Roman"/>
          <w:kern w:val="0"/>
          <w14:ligatures w14:val="none"/>
        </w:rPr>
        <w:t>assunto, etc.</w:t>
      </w:r>
      <w:proofErr w:type="gramEnd"/>
      <w:r w:rsidRPr="00A0672E">
        <w:rPr>
          <w:rFonts w:ascii="Times New Roman" w:eastAsia="Times New Roman" w:hAnsi="Times New Roman" w:cs="Times New Roman"/>
          <w:kern w:val="0"/>
          <w14:ligatures w14:val="none"/>
        </w:rPr>
        <w:t>).</w:t>
      </w:r>
    </w:p>
    <w:p w14:paraId="47761634" w14:textId="77777777" w:rsidR="00A0672E" w:rsidRPr="00A0672E" w:rsidRDefault="00A0672E" w:rsidP="00781588">
      <w:pPr>
        <w:numPr>
          <w:ilvl w:val="0"/>
          <w:numId w:val="1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Execute o Comando de Exclusão:</w:t>
      </w:r>
      <w:r w:rsidRPr="00A0672E">
        <w:rPr>
          <w:rFonts w:ascii="Times New Roman" w:eastAsia="Times New Roman" w:hAnsi="Times New Roman" w:cs="Times New Roman"/>
          <w:kern w:val="0"/>
          <w14:ligatures w14:val="none"/>
        </w:rPr>
        <w:t xml:space="preserve"> Com a mensagem desejada em foco, pressione a tecla # (cerquilha ou "jogo da velha"). Na maioria dos teclados ABNT2, esta tecla é acessada pressionando Shift + 3.</w:t>
      </w:r>
    </w:p>
    <w:p w14:paraId="183E9266" w14:textId="77777777" w:rsidR="00A0672E" w:rsidRPr="00A0672E" w:rsidRDefault="00A0672E" w:rsidP="00781588">
      <w:pPr>
        <w:numPr>
          <w:ilvl w:val="0"/>
          <w:numId w:val="1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Confirmação:</w:t>
      </w:r>
      <w:r w:rsidRPr="00A0672E">
        <w:rPr>
          <w:rFonts w:ascii="Times New Roman" w:eastAsia="Times New Roman" w:hAnsi="Times New Roman" w:cs="Times New Roman"/>
          <w:kern w:val="0"/>
          <w14:ligatures w14:val="none"/>
        </w:rPr>
        <w:t xml:space="preserve"> Após pressionar #, o NVDA geralmente fornecerá uma confirmação verbal, como "Conversa movida para a lixeira" ou uma mensagem similar. Isso indica que a mensagem foi removida da sua caixa de entrada principal e enviada para a pasta Lixeira.</w:t>
      </w:r>
    </w:p>
    <w:p w14:paraId="33830DCD"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Desfazendo uma Exclusão (Dica Importante):</w:t>
      </w:r>
    </w:p>
    <w:p w14:paraId="45B53489" w14:textId="77777777" w:rsidR="00A0672E" w:rsidRPr="00A0672E" w:rsidRDefault="00A0672E" w:rsidP="00781588">
      <w:pPr>
        <w:numPr>
          <w:ilvl w:val="0"/>
          <w:numId w:val="1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Se você excluir uma mensagem por engano, pode tentar desfazer a ação imediatamente. Logo após a exclusão, pressione a tecla Z (de </w:t>
      </w:r>
      <w:proofErr w:type="spellStart"/>
      <w:r w:rsidRPr="00A0672E">
        <w:rPr>
          <w:rFonts w:ascii="Times New Roman" w:eastAsia="Times New Roman" w:hAnsi="Times New Roman" w:cs="Times New Roman"/>
          <w:kern w:val="0"/>
          <w14:ligatures w14:val="none"/>
        </w:rPr>
        <w:t>Undo</w:t>
      </w:r>
      <w:proofErr w:type="spellEnd"/>
      <w:r w:rsidRPr="00A0672E">
        <w:rPr>
          <w:rFonts w:ascii="Times New Roman" w:eastAsia="Times New Roman" w:hAnsi="Times New Roman" w:cs="Times New Roman"/>
          <w:kern w:val="0"/>
          <w14:ligatures w14:val="none"/>
        </w:rPr>
        <w:t>, desfazer em inglês). Se a ação for bem-sucedida, o NVDA informará que a ação foi desfeita, e a mensagem retornará para a sua caixa de entrada.</w:t>
      </w:r>
    </w:p>
    <w:p w14:paraId="53AD350C" w14:textId="77777777" w:rsidR="00A0672E" w:rsidRPr="00A0672E" w:rsidRDefault="00A0672E" w:rsidP="00781588">
      <w:pPr>
        <w:numPr>
          <w:ilvl w:val="0"/>
          <w:numId w:val="1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Atenção:</w:t>
      </w:r>
      <w:r w:rsidRPr="00A0672E">
        <w:rPr>
          <w:rFonts w:ascii="Times New Roman" w:eastAsia="Times New Roman" w:hAnsi="Times New Roman" w:cs="Times New Roman"/>
          <w:kern w:val="0"/>
          <w14:ligatures w14:val="none"/>
        </w:rPr>
        <w:t xml:space="preserve"> O comando de desfazer (Z) geralmente funciona apenas logo após a ação que você deseja reverter.</w:t>
      </w:r>
    </w:p>
    <w:p w14:paraId="36D8FFED"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Verificando o Modo de Foco:</w:t>
      </w:r>
    </w:p>
    <w:p w14:paraId="3DDEF686" w14:textId="77777777" w:rsidR="00A0672E" w:rsidRPr="00A0672E" w:rsidRDefault="00A0672E" w:rsidP="00781588">
      <w:pPr>
        <w:numPr>
          <w:ilvl w:val="0"/>
          <w:numId w:val="1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Assim como na leitura, a exclusão com a tecla # depende dos atalhos do Gmail e funciona apenas quando o NVDA está no modo de foco. Se o comando não funcionar, pressione Insert + Barra de Espaço até ouvir o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xml:space="preserve"> e tente novamente.</w:t>
      </w:r>
    </w:p>
    <w:p w14:paraId="2DA43AD6"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01C2E46">
          <v:rect id="_x0000_i1035" style="width:0;height:1.5pt" o:hralign="center" o:hrstd="t" o:hr="t" fillcolor="#a0a0a0" stroked="f"/>
        </w:pict>
      </w:r>
    </w:p>
    <w:p w14:paraId="1071FA83"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lastRenderedPageBreak/>
        <w:t>8. Navegando Detalhadamente no Texto de uma Mensagem com NVDA</w:t>
      </w:r>
    </w:p>
    <w:p w14:paraId="7FA43419"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Às vezes, ouvir a leitura automática de uma mensagem não é suficiente. Você pode precisar navegar pelo texto com mais controle para:</w:t>
      </w:r>
    </w:p>
    <w:p w14:paraId="596FB258" w14:textId="77777777" w:rsidR="00A0672E" w:rsidRPr="00A0672E" w:rsidRDefault="00A0672E" w:rsidP="0078158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Ler palavra por palavra ou letra por letra (soletrar).</w:t>
      </w:r>
    </w:p>
    <w:p w14:paraId="2D19BF33" w14:textId="77777777" w:rsidR="00A0672E" w:rsidRPr="00A0672E" w:rsidRDefault="00A0672E" w:rsidP="0078158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Revisar uma informação específica.</w:t>
      </w:r>
    </w:p>
    <w:p w14:paraId="4FC8CA36" w14:textId="77777777" w:rsidR="00A0672E" w:rsidRPr="00A0672E" w:rsidRDefault="00A0672E" w:rsidP="0078158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Selecionar e copiar um trecho de texto (como um endereço, telefone ou link).</w:t>
      </w:r>
    </w:p>
    <w:p w14:paraId="65026CC8"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fazer isso no Gmail usando o NVDA, você precisará alternar entre o modo de foco (para usar os atalhos do Gmail) e o modo de navegação (para usar os comandos de leitura de texto do NVDA).</w:t>
      </w:r>
    </w:p>
    <w:p w14:paraId="29141577"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Passos para Navegar no Texto:</w:t>
      </w:r>
    </w:p>
    <w:p w14:paraId="028843C9" w14:textId="77777777" w:rsidR="00A0672E" w:rsidRPr="00A0672E" w:rsidRDefault="00A0672E" w:rsidP="00781588">
      <w:pPr>
        <w:numPr>
          <w:ilvl w:val="0"/>
          <w:numId w:val="1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Abra a Mensagem:</w:t>
      </w:r>
      <w:r w:rsidRPr="00A0672E">
        <w:rPr>
          <w:rFonts w:ascii="Times New Roman" w:eastAsia="Times New Roman" w:hAnsi="Times New Roman" w:cs="Times New Roman"/>
          <w:kern w:val="0"/>
          <w14:ligatures w14:val="none"/>
        </w:rPr>
        <w:t xml:space="preserve"> Primeiro, localize e abra a mensagem desejada pressionando Enter na lista da caixa de entrada. O NVDA anunciará que a conversa está aberta.</w:t>
      </w:r>
    </w:p>
    <w:p w14:paraId="409D296C" w14:textId="77777777" w:rsidR="00A0672E" w:rsidRPr="00A0672E" w:rsidRDefault="00A0672E" w:rsidP="00781588">
      <w:pPr>
        <w:numPr>
          <w:ilvl w:val="0"/>
          <w:numId w:val="1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Posicione o Cursor (Opcional, mas recomendado):</w:t>
      </w:r>
      <w:r w:rsidRPr="00A0672E">
        <w:rPr>
          <w:rFonts w:ascii="Times New Roman" w:eastAsia="Times New Roman" w:hAnsi="Times New Roman" w:cs="Times New Roman"/>
          <w:kern w:val="0"/>
          <w14:ligatures w14:val="none"/>
        </w:rPr>
        <w:t xml:space="preserve"> Pressione a tecla N (Next). Isso geralmente inicia a leitura automática e, mais importante, posiciona o cursor do NVDA no início do conteúdo da mensagem mais recente. Você pode interromper a leitura imediatamente pressionando Ctrl, se desejar.</w:t>
      </w:r>
    </w:p>
    <w:p w14:paraId="684ADEF0" w14:textId="77777777" w:rsidR="00A0672E" w:rsidRPr="00A0672E" w:rsidRDefault="00A0672E" w:rsidP="00781588">
      <w:pPr>
        <w:numPr>
          <w:ilvl w:val="0"/>
          <w:numId w:val="1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Ative o Modo de Navegação:</w:t>
      </w:r>
      <w:r w:rsidRPr="00A0672E">
        <w:rPr>
          <w:rFonts w:ascii="Times New Roman" w:eastAsia="Times New Roman" w:hAnsi="Times New Roman" w:cs="Times New Roman"/>
          <w:kern w:val="0"/>
          <w14:ligatures w14:val="none"/>
        </w:rPr>
        <w:t xml:space="preserve"> Pressione a combinação de teclas Insert + Barra de Espaço. Você ouvirá um som diferente, geralmente um </w:t>
      </w:r>
      <w:r w:rsidRPr="00A0672E">
        <w:rPr>
          <w:rFonts w:ascii="Times New Roman" w:eastAsia="Times New Roman" w:hAnsi="Times New Roman" w:cs="Times New Roman"/>
          <w:i/>
          <w:iCs/>
          <w:kern w:val="0"/>
          <w14:ligatures w14:val="none"/>
        </w:rPr>
        <w:t>beep</w:t>
      </w:r>
      <w:r w:rsidRPr="00A0672E">
        <w:rPr>
          <w:rFonts w:ascii="Times New Roman" w:eastAsia="Times New Roman" w:hAnsi="Times New Roman" w:cs="Times New Roman"/>
          <w:kern w:val="0"/>
          <w14:ligatures w14:val="none"/>
        </w:rPr>
        <w:t xml:space="preserve"> ou um som mais agudo, indicando que o NVDA saiu do modo de foco e entrou no modo de navegação.</w:t>
      </w:r>
    </w:p>
    <w:p w14:paraId="1B5791B4" w14:textId="77777777" w:rsidR="00A0672E" w:rsidRPr="00A0672E" w:rsidRDefault="00A0672E" w:rsidP="00781588">
      <w:pPr>
        <w:numPr>
          <w:ilvl w:val="0"/>
          <w:numId w:val="1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Navegue com os Comandos do NVDA:</w:t>
      </w:r>
      <w:r w:rsidRPr="00A0672E">
        <w:rPr>
          <w:rFonts w:ascii="Times New Roman" w:eastAsia="Times New Roman" w:hAnsi="Times New Roman" w:cs="Times New Roman"/>
          <w:kern w:val="0"/>
          <w14:ligatures w14:val="none"/>
        </w:rPr>
        <w:t xml:space="preserve"> Agora você pode usar os comandos padrão do NVDA para explorar o texto da mensagem como se estivesse em um documento:</w:t>
      </w:r>
    </w:p>
    <w:p w14:paraId="12F08ABB" w14:textId="77777777" w:rsidR="00A0672E" w:rsidRPr="00A0672E" w:rsidRDefault="00A0672E" w:rsidP="00781588">
      <w:pPr>
        <w:numPr>
          <w:ilvl w:val="0"/>
          <w:numId w:val="1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Retorne ao Modo de Foco:</w:t>
      </w:r>
      <w:r w:rsidRPr="00A0672E">
        <w:rPr>
          <w:rFonts w:ascii="Times New Roman" w:eastAsia="Times New Roman" w:hAnsi="Times New Roman" w:cs="Times New Roman"/>
          <w:kern w:val="0"/>
          <w14:ligatures w14:val="none"/>
        </w:rPr>
        <w:t xml:space="preserve"> Quando terminar de navegar, ler ou copiar o texto, pressione Insert + Barra de Espaço novamente. Você deve ouvir o som familiar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indicando que o NVDA retornou ao modo de foco. Isso é essencial para que os atalhos do Gmail voltem a funcionar.</w:t>
      </w:r>
    </w:p>
    <w:p w14:paraId="3106D20B" w14:textId="77777777" w:rsidR="00A0672E" w:rsidRPr="00A0672E" w:rsidRDefault="00A0672E" w:rsidP="00781588">
      <w:pPr>
        <w:numPr>
          <w:ilvl w:val="0"/>
          <w:numId w:val="1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Volte para a Lista de Mensagens:</w:t>
      </w:r>
      <w:r w:rsidRPr="00A0672E">
        <w:rPr>
          <w:rFonts w:ascii="Times New Roman" w:eastAsia="Times New Roman" w:hAnsi="Times New Roman" w:cs="Times New Roman"/>
          <w:kern w:val="0"/>
          <w14:ligatures w14:val="none"/>
        </w:rPr>
        <w:t xml:space="preserve"> Com o modo de foco ativo, pressione a tecla U para retornar à sua caixa de entrada.</w:t>
      </w:r>
    </w:p>
    <w:p w14:paraId="6DB4CCFB"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Lembre-se:</w:t>
      </w:r>
      <w:r w:rsidRPr="00A0672E">
        <w:rPr>
          <w:rFonts w:ascii="Times New Roman" w:eastAsia="Times New Roman" w:hAnsi="Times New Roman" w:cs="Times New Roman"/>
          <w:kern w:val="0"/>
          <w14:ligatures w14:val="none"/>
        </w:rPr>
        <w:t xml:space="preserve"> Modo de Foco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 Atalhos do Gmail (N, P, U, #, etc.). Modo de Navegação (</w:t>
      </w:r>
      <w:r w:rsidRPr="00A0672E">
        <w:rPr>
          <w:rFonts w:ascii="Times New Roman" w:eastAsia="Times New Roman" w:hAnsi="Times New Roman" w:cs="Times New Roman"/>
          <w:i/>
          <w:iCs/>
          <w:kern w:val="0"/>
          <w14:ligatures w14:val="none"/>
        </w:rPr>
        <w:t>beep</w:t>
      </w:r>
      <w:r w:rsidRPr="00A0672E">
        <w:rPr>
          <w:rFonts w:ascii="Times New Roman" w:eastAsia="Times New Roman" w:hAnsi="Times New Roman" w:cs="Times New Roman"/>
          <w:kern w:val="0"/>
          <w14:ligatures w14:val="none"/>
        </w:rPr>
        <w:t>) = Comandos de leitura e edição de texto do NVDA.</w:t>
      </w:r>
    </w:p>
    <w:p w14:paraId="4C28A2FB"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427EE66">
          <v:rect id="_x0000_i1036" style="width:0;height:1.5pt" o:hralign="center" o:hrstd="t" o:hr="t" fillcolor="#a0a0a0" stroked="f"/>
        </w:pict>
      </w:r>
    </w:p>
    <w:p w14:paraId="4E01634E"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9. Atualizando a Caixa de Entrada para Novas Mensagens</w:t>
      </w:r>
    </w:p>
    <w:p w14:paraId="264B854C"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Pode acontecer de você estar aguardando o recebimento de um e-mail importante e, ao navegar pela sua lista de mensagens com as setas, identificar que ele ainda não chegou. O Gmail, por padrão, verifica novas mensagens periodicamente, mas nem sempre a atualização é instantânea.</w:t>
      </w:r>
    </w:p>
    <w:p w14:paraId="3A4585E8"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forçar o Gmail a verificar imediatamente se há novas mensagens e atualizar a sua caixa de entrada:</w:t>
      </w:r>
    </w:p>
    <w:p w14:paraId="182EF232" w14:textId="77777777" w:rsidR="00A0672E" w:rsidRPr="00A0672E" w:rsidRDefault="00A0672E" w:rsidP="00781588">
      <w:pPr>
        <w:numPr>
          <w:ilvl w:val="0"/>
          <w:numId w:val="1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lastRenderedPageBreak/>
        <w:t>Pressione a tecla F5. Esta é a tecla padrão da maioria dos navegadores de internet para recarregar a página atual.</w:t>
      </w:r>
    </w:p>
    <w:p w14:paraId="5C0E24A1" w14:textId="77777777" w:rsidR="00A0672E" w:rsidRPr="00A0672E" w:rsidRDefault="00A0672E" w:rsidP="00781588">
      <w:pPr>
        <w:numPr>
          <w:ilvl w:val="0"/>
          <w:numId w:val="1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Ao pressionar F5, a página inteira do Gmail será recarregada. Você ouvirá o NVDA indicar o processo de carregamento da página.</w:t>
      </w:r>
    </w:p>
    <w:p w14:paraId="25A024BC" w14:textId="77777777" w:rsidR="00A0672E" w:rsidRPr="00A0672E" w:rsidRDefault="00A0672E" w:rsidP="00781588">
      <w:pPr>
        <w:numPr>
          <w:ilvl w:val="0"/>
          <w:numId w:val="1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Após a página recarregar completamente, verifique novamente o topo da sua lista de mensagens. Se a mensagem esperada tiver chegado nesse intervalo, ela deverá aparecer agora.</w:t>
      </w:r>
    </w:p>
    <w:p w14:paraId="0BADF786" w14:textId="77777777" w:rsidR="00A0672E" w:rsidRPr="00A0672E" w:rsidRDefault="00A0672E" w:rsidP="00781588">
      <w:pPr>
        <w:numPr>
          <w:ilvl w:val="0"/>
          <w:numId w:val="2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Observação:</w:t>
      </w:r>
      <w:r w:rsidRPr="00A0672E">
        <w:rPr>
          <w:rFonts w:ascii="Times New Roman" w:eastAsia="Times New Roman" w:hAnsi="Times New Roman" w:cs="Times New Roman"/>
          <w:kern w:val="0"/>
          <w14:ligatures w14:val="none"/>
        </w:rPr>
        <w:t xml:space="preserve"> O comando F5 é um atalho do navegador e funciona independentemente do modo em que o NVDA se encontra (foco ou navegação).</w:t>
      </w:r>
    </w:p>
    <w:p w14:paraId="2BFD7E23"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AF19706">
          <v:rect id="_x0000_i1037" style="width:0;height:1.5pt" o:hralign="center" o:hrstd="t" o:hr="t" fillcolor="#a0a0a0" stroked="f"/>
        </w:pict>
      </w:r>
    </w:p>
    <w:p w14:paraId="36DCCFDE"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10. Responder a uma Mensagem no Gmail com NVDA</w:t>
      </w:r>
    </w:p>
    <w:p w14:paraId="501F589B"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Responder a um e-mail permite que você envie uma mensagem diretamente de volta para o remetente (e outros destinatários originais, se houver), mantendo o histórico da conversa agrupado.</w:t>
      </w:r>
    </w:p>
    <w:p w14:paraId="5D970DCB"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O atalho de teclado do Gmail para iniciar uma resposta é a tecla R, que vem da palavra em inglês </w:t>
      </w:r>
      <w:proofErr w:type="spellStart"/>
      <w:r w:rsidRPr="00A0672E">
        <w:rPr>
          <w:rFonts w:ascii="Times New Roman" w:eastAsia="Times New Roman" w:hAnsi="Times New Roman" w:cs="Times New Roman"/>
          <w:kern w:val="0"/>
          <w14:ligatures w14:val="none"/>
        </w:rPr>
        <w:t>Reply</w:t>
      </w:r>
      <w:proofErr w:type="spellEnd"/>
      <w:r w:rsidRPr="00A0672E">
        <w:rPr>
          <w:rFonts w:ascii="Times New Roman" w:eastAsia="Times New Roman" w:hAnsi="Times New Roman" w:cs="Times New Roman"/>
          <w:kern w:val="0"/>
          <w14:ligatures w14:val="none"/>
        </w:rPr>
        <w:t xml:space="preserve"> (Responder).</w:t>
      </w:r>
    </w:p>
    <w:p w14:paraId="06F91CA3"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Como Responder a uma Mensagem:</w:t>
      </w:r>
    </w:p>
    <w:p w14:paraId="1DCC3E4F" w14:textId="77777777" w:rsidR="00A0672E" w:rsidRPr="00A0672E" w:rsidRDefault="00A0672E" w:rsidP="00781588">
      <w:pPr>
        <w:numPr>
          <w:ilvl w:val="0"/>
          <w:numId w:val="2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Selecione a Mensagem:</w:t>
      </w:r>
      <w:r w:rsidRPr="00A0672E">
        <w:rPr>
          <w:rFonts w:ascii="Times New Roman" w:eastAsia="Times New Roman" w:hAnsi="Times New Roman" w:cs="Times New Roman"/>
          <w:kern w:val="0"/>
          <w14:ligatures w14:val="none"/>
        </w:rPr>
        <w:t xml:space="preserve"> Navegue pela sua caixa de entrada (com as Setas para Cima/Baixo) e localize a mensagem à qual deseja responder. Você pode pressionar Enter para abrir e ler a mensagem primeiro, ou simplesmente deixá-la selecionada na lista.</w:t>
      </w:r>
    </w:p>
    <w:p w14:paraId="3F7F0CCE" w14:textId="77777777" w:rsidR="00A0672E" w:rsidRPr="00A0672E" w:rsidRDefault="00A0672E" w:rsidP="00781588">
      <w:pPr>
        <w:numPr>
          <w:ilvl w:val="0"/>
          <w:numId w:val="2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Inicie a Resposta:</w:t>
      </w:r>
      <w:r w:rsidRPr="00A0672E">
        <w:rPr>
          <w:rFonts w:ascii="Times New Roman" w:eastAsia="Times New Roman" w:hAnsi="Times New Roman" w:cs="Times New Roman"/>
          <w:kern w:val="0"/>
          <w14:ligatures w14:val="none"/>
        </w:rPr>
        <w:t xml:space="preserve"> Com a mensagem selecionada ou aberta, pressione a tecla R.</w:t>
      </w:r>
    </w:p>
    <w:p w14:paraId="081B05D8" w14:textId="77777777" w:rsidR="00A0672E" w:rsidRPr="00A0672E" w:rsidRDefault="00A0672E" w:rsidP="00781588">
      <w:pPr>
        <w:numPr>
          <w:ilvl w:val="0"/>
          <w:numId w:val="2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Escreva sua Resposta:</w:t>
      </w:r>
      <w:r w:rsidRPr="00A0672E">
        <w:rPr>
          <w:rFonts w:ascii="Times New Roman" w:eastAsia="Times New Roman" w:hAnsi="Times New Roman" w:cs="Times New Roman"/>
          <w:kern w:val="0"/>
          <w14:ligatures w14:val="none"/>
        </w:rPr>
        <w:t xml:space="preserve"> O NVDA moverá o foco diretamente para o campo de edição do corpo da mensagem. Você ouvirá algo como "Edição multilinha" e poderá começar a digitar sua resposta imediatamente. Você também pode colar um texto copiado de outro lugar usando Ctrl + V.</w:t>
      </w:r>
    </w:p>
    <w:p w14:paraId="0FBBDC21" w14:textId="77777777" w:rsidR="00A0672E" w:rsidRPr="00A0672E" w:rsidRDefault="00A0672E" w:rsidP="00781588">
      <w:pPr>
        <w:numPr>
          <w:ilvl w:val="1"/>
          <w:numId w:val="2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Observação:</w:t>
      </w:r>
      <w:r w:rsidRPr="00A0672E">
        <w:rPr>
          <w:rFonts w:ascii="Times New Roman" w:eastAsia="Times New Roman" w:hAnsi="Times New Roman" w:cs="Times New Roman"/>
          <w:kern w:val="0"/>
          <w14:ligatures w14:val="none"/>
        </w:rPr>
        <w:t xml:space="preserve"> O texto da mensagem original à qual você está respondendo geralmente fica visível abaixo do campo onde você digita, para sua referência. Basta usar a Seta para Baixo para chegar até ele.</w:t>
      </w:r>
    </w:p>
    <w:p w14:paraId="34F89B5B" w14:textId="77777777" w:rsidR="00A0672E" w:rsidRPr="00A0672E" w:rsidRDefault="00A0672E" w:rsidP="00781588">
      <w:pPr>
        <w:numPr>
          <w:ilvl w:val="0"/>
          <w:numId w:val="2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Envie a Mensagem:</w:t>
      </w:r>
      <w:r w:rsidRPr="00A0672E">
        <w:rPr>
          <w:rFonts w:ascii="Times New Roman" w:eastAsia="Times New Roman" w:hAnsi="Times New Roman" w:cs="Times New Roman"/>
          <w:kern w:val="0"/>
          <w14:ligatures w14:val="none"/>
        </w:rPr>
        <w:t xml:space="preserve"> Quando terminar de escrever sua resposta:</w:t>
      </w:r>
    </w:p>
    <w:p w14:paraId="406CC2D5" w14:textId="46A7DD2E" w:rsidR="00A0672E" w:rsidRPr="00A0672E" w:rsidRDefault="00A0672E" w:rsidP="00781588">
      <w:pPr>
        <w:numPr>
          <w:ilvl w:val="1"/>
          <w:numId w:val="2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Pressione a tecla Tab. O NVDA moverá o foco para fora do campo de edição </w:t>
      </w:r>
      <w:r w:rsidR="00C91276">
        <w:rPr>
          <w:rFonts w:ascii="Times New Roman" w:eastAsia="Times New Roman" w:hAnsi="Times New Roman" w:cs="Times New Roman"/>
          <w:kern w:val="0"/>
          <w14:ligatures w14:val="none"/>
        </w:rPr>
        <w:t xml:space="preserve">e </w:t>
      </w:r>
      <w:r w:rsidRPr="00A0672E">
        <w:rPr>
          <w:rFonts w:ascii="Times New Roman" w:eastAsia="Times New Roman" w:hAnsi="Times New Roman" w:cs="Times New Roman"/>
          <w:kern w:val="0"/>
          <w14:ligatures w14:val="none"/>
        </w:rPr>
        <w:t>ouvir</w:t>
      </w:r>
      <w:r w:rsidR="00C91276">
        <w:rPr>
          <w:rFonts w:ascii="Times New Roman" w:eastAsia="Times New Roman" w:hAnsi="Times New Roman" w:cs="Times New Roman"/>
          <w:kern w:val="0"/>
          <w14:ligatures w14:val="none"/>
        </w:rPr>
        <w:t>á</w:t>
      </w:r>
      <w:r w:rsidRPr="00A0672E">
        <w:rPr>
          <w:rFonts w:ascii="Times New Roman" w:eastAsia="Times New Roman" w:hAnsi="Times New Roman" w:cs="Times New Roman"/>
          <w:kern w:val="0"/>
          <w14:ligatures w14:val="none"/>
        </w:rPr>
        <w:t xml:space="preserve"> o NVDA anunciar "Enviar botão".</w:t>
      </w:r>
    </w:p>
    <w:p w14:paraId="277B37E0" w14:textId="77777777" w:rsidR="00A0672E" w:rsidRPr="00A0672E" w:rsidRDefault="00A0672E" w:rsidP="00781588">
      <w:pPr>
        <w:numPr>
          <w:ilvl w:val="1"/>
          <w:numId w:val="2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Com o foco no botão "Enviar", pressione Enter.</w:t>
      </w:r>
    </w:p>
    <w:p w14:paraId="3D1B65B1" w14:textId="77777777" w:rsidR="00A0672E" w:rsidRPr="00A0672E" w:rsidRDefault="00A0672E" w:rsidP="00781588">
      <w:pPr>
        <w:numPr>
          <w:ilvl w:val="0"/>
          <w:numId w:val="2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Após o Envio:</w:t>
      </w:r>
      <w:r w:rsidRPr="00A0672E">
        <w:rPr>
          <w:rFonts w:ascii="Times New Roman" w:eastAsia="Times New Roman" w:hAnsi="Times New Roman" w:cs="Times New Roman"/>
          <w:kern w:val="0"/>
          <w14:ligatures w14:val="none"/>
        </w:rPr>
        <w:t xml:space="preserve"> Geralmente, após o envio ser concluído, o Gmail retorna você automaticamente para a lista de mensagens da caixa de entrada. Se, por algum motivo, você permanecer na visualização da conversa, pode pressionar a tecla U para voltar à lista principal.</w:t>
      </w:r>
    </w:p>
    <w:p w14:paraId="5F18FE8E"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Identificando uma Resposta:</w:t>
      </w:r>
      <w:r w:rsidRPr="00A0672E">
        <w:rPr>
          <w:rFonts w:ascii="Times New Roman" w:eastAsia="Times New Roman" w:hAnsi="Times New Roman" w:cs="Times New Roman"/>
          <w:kern w:val="0"/>
          <w14:ligatures w14:val="none"/>
        </w:rPr>
        <w:br/>
        <w:t xml:space="preserve">Quando alguém recebe uma mensagem que você enviou como resposta, essa pessoa poderá identificar facilmente que se trata de uma continuação de conversa. O Gmail adiciona automaticamente o prefixo "RE:" (uma abreviação comum para </w:t>
      </w:r>
      <w:proofErr w:type="spellStart"/>
      <w:r w:rsidRPr="00A0672E">
        <w:rPr>
          <w:rFonts w:ascii="Times New Roman" w:eastAsia="Times New Roman" w:hAnsi="Times New Roman" w:cs="Times New Roman"/>
          <w:kern w:val="0"/>
          <w14:ligatures w14:val="none"/>
        </w:rPr>
        <w:t>Regarding</w:t>
      </w:r>
      <w:proofErr w:type="spellEnd"/>
      <w:r w:rsidRPr="00A0672E">
        <w:rPr>
          <w:rFonts w:ascii="Times New Roman" w:eastAsia="Times New Roman" w:hAnsi="Times New Roman" w:cs="Times New Roman"/>
          <w:kern w:val="0"/>
          <w14:ligatures w14:val="none"/>
        </w:rPr>
        <w:t xml:space="preserve"> ou </w:t>
      </w:r>
      <w:proofErr w:type="spellStart"/>
      <w:r w:rsidRPr="00A0672E">
        <w:rPr>
          <w:rFonts w:ascii="Times New Roman" w:eastAsia="Times New Roman" w:hAnsi="Times New Roman" w:cs="Times New Roman"/>
          <w:kern w:val="0"/>
          <w14:ligatures w14:val="none"/>
        </w:rPr>
        <w:t>Reply</w:t>
      </w:r>
      <w:proofErr w:type="spellEnd"/>
      <w:r w:rsidRPr="00A0672E">
        <w:rPr>
          <w:rFonts w:ascii="Times New Roman" w:eastAsia="Times New Roman" w:hAnsi="Times New Roman" w:cs="Times New Roman"/>
          <w:kern w:val="0"/>
          <w14:ligatures w14:val="none"/>
        </w:rPr>
        <w:t>) ao início do assunto original da mensagem.</w:t>
      </w:r>
    </w:p>
    <w:p w14:paraId="5CEA83D2"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lastRenderedPageBreak/>
        <w:t>Importante - Modo de Foco:</w:t>
      </w:r>
      <w:r w:rsidRPr="00A0672E">
        <w:rPr>
          <w:rFonts w:ascii="Times New Roman" w:eastAsia="Times New Roman" w:hAnsi="Times New Roman" w:cs="Times New Roman"/>
          <w:kern w:val="0"/>
          <w14:ligatures w14:val="none"/>
        </w:rPr>
        <w:br/>
        <w:t xml:space="preserve">Lembre-se que os atalhos do Gmail (R, Tab para navegar entre os campos, Enter para enviar) funcionam corretamente quando o NVDA está no modo de foco (indicado pelo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Se os comandos não estiverem funcionando, pressione Insert + Barra de Espaço para garantir que o modo de foco esteja ativo.</w:t>
      </w:r>
    </w:p>
    <w:p w14:paraId="2BD00142" w14:textId="6361DD13"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Distinção Importante: Responder (R) vs. Responder a Todos (A)</w:t>
      </w:r>
      <w:r w:rsidRPr="00A0672E">
        <w:rPr>
          <w:rFonts w:ascii="Times New Roman" w:eastAsia="Times New Roman" w:hAnsi="Times New Roman" w:cs="Times New Roman"/>
          <w:kern w:val="0"/>
          <w14:ligatures w14:val="none"/>
        </w:rPr>
        <w:br/>
        <w:t xml:space="preserve">É importante saber que, ao lidar com uma mensagem que foi originalmente enviada para várias pessoas (por exemplo, com destinatários nos campos "Para" e "CC" </w:t>
      </w:r>
      <w:r w:rsidR="00C91276">
        <w:rPr>
          <w:rFonts w:ascii="Times New Roman" w:eastAsia="Times New Roman" w:hAnsi="Times New Roman" w:cs="Times New Roman"/>
          <w:kern w:val="0"/>
          <w14:ligatures w14:val="none"/>
        </w:rPr>
        <w:t>–</w:t>
      </w:r>
      <w:r w:rsidRPr="00A0672E">
        <w:rPr>
          <w:rFonts w:ascii="Times New Roman" w:eastAsia="Times New Roman" w:hAnsi="Times New Roman" w:cs="Times New Roman"/>
          <w:kern w:val="0"/>
          <w14:ligatures w14:val="none"/>
        </w:rPr>
        <w:t xml:space="preserve"> </w:t>
      </w:r>
      <w:r w:rsidR="00C91276">
        <w:rPr>
          <w:rFonts w:ascii="Times New Roman" w:eastAsia="Times New Roman" w:hAnsi="Times New Roman" w:cs="Times New Roman"/>
          <w:kern w:val="0"/>
          <w14:ligatures w14:val="none"/>
        </w:rPr>
        <w:t>Com c</w:t>
      </w:r>
      <w:r w:rsidRPr="00A0672E">
        <w:rPr>
          <w:rFonts w:ascii="Times New Roman" w:eastAsia="Times New Roman" w:hAnsi="Times New Roman" w:cs="Times New Roman"/>
          <w:kern w:val="0"/>
          <w14:ligatures w14:val="none"/>
        </w:rPr>
        <w:t>ópia), você tem duas opções principais de resposta:</w:t>
      </w:r>
    </w:p>
    <w:p w14:paraId="65CCFF04" w14:textId="77777777" w:rsidR="00A0672E" w:rsidRPr="00A0672E" w:rsidRDefault="00A0672E" w:rsidP="00781588">
      <w:pPr>
        <w:numPr>
          <w:ilvl w:val="0"/>
          <w:numId w:val="2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Responder Apenas ao Remetente (Tecla R):</w:t>
      </w:r>
      <w:r w:rsidRPr="00A0672E">
        <w:rPr>
          <w:rFonts w:ascii="Times New Roman" w:eastAsia="Times New Roman" w:hAnsi="Times New Roman" w:cs="Times New Roman"/>
          <w:kern w:val="0"/>
          <w14:ligatures w14:val="none"/>
        </w:rPr>
        <w:t xml:space="preserve"> Como explicado anteriormente, pressionar R inicia uma resposta direcionada somente à pessoa que enviou a mensagem original (o remetente principal). Os outros destinatários que estavam em cópia (CC) não receberão esta sua resposta.</w:t>
      </w:r>
    </w:p>
    <w:p w14:paraId="04602595" w14:textId="77777777" w:rsidR="00A0672E" w:rsidRPr="00A0672E" w:rsidRDefault="00A0672E" w:rsidP="00781588">
      <w:pPr>
        <w:numPr>
          <w:ilvl w:val="0"/>
          <w:numId w:val="2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Responder a Todos (Tecla A):</w:t>
      </w:r>
      <w:r w:rsidRPr="00A0672E">
        <w:rPr>
          <w:rFonts w:ascii="Times New Roman" w:eastAsia="Times New Roman" w:hAnsi="Times New Roman" w:cs="Times New Roman"/>
          <w:kern w:val="0"/>
          <w14:ligatures w14:val="none"/>
        </w:rPr>
        <w:t xml:space="preserve"> Se você deseja que sua resposta seja enviada tanto para o remetente original quanto para todas as outras pessoas que também receberam a mensagem inicial (aqueles que estavam nos campos "Para" e "CC"), utilize a tecla A. A tecla A vem da palavra em inglês </w:t>
      </w:r>
      <w:proofErr w:type="spellStart"/>
      <w:r w:rsidRPr="00A0672E">
        <w:rPr>
          <w:rFonts w:ascii="Times New Roman" w:eastAsia="Times New Roman" w:hAnsi="Times New Roman" w:cs="Times New Roman"/>
          <w:kern w:val="0"/>
          <w14:ligatures w14:val="none"/>
        </w:rPr>
        <w:t>All</w:t>
      </w:r>
      <w:proofErr w:type="spellEnd"/>
      <w:r w:rsidRPr="00A0672E">
        <w:rPr>
          <w:rFonts w:ascii="Times New Roman" w:eastAsia="Times New Roman" w:hAnsi="Times New Roman" w:cs="Times New Roman"/>
          <w:kern w:val="0"/>
          <w14:ligatures w14:val="none"/>
        </w:rPr>
        <w:t xml:space="preserve"> (Todos).</w:t>
      </w:r>
    </w:p>
    <w:p w14:paraId="778E7288"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Quando usar qual?</w:t>
      </w:r>
    </w:p>
    <w:p w14:paraId="2ECCCE75" w14:textId="77777777" w:rsidR="00A0672E" w:rsidRPr="00A0672E" w:rsidRDefault="00A0672E" w:rsidP="00781588">
      <w:pPr>
        <w:numPr>
          <w:ilvl w:val="0"/>
          <w:numId w:val="2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R (Responder) se sua resposta for relevante apenas para a pessoa que lhe escreveu diretamente.</w:t>
      </w:r>
    </w:p>
    <w:p w14:paraId="02192C82" w14:textId="77777777" w:rsidR="00A0672E" w:rsidRPr="00A0672E" w:rsidRDefault="00A0672E" w:rsidP="00781588">
      <w:pPr>
        <w:numPr>
          <w:ilvl w:val="0"/>
          <w:numId w:val="2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A (Responder a Todos) se sua resposta contiver informações importantes ou uma continuação da discussão que interessa a todos os participantes originais da conversa.</w:t>
      </w:r>
    </w:p>
    <w:p w14:paraId="1ACD2E14"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Lembre-se de escolher a opção apropriada para garantir que sua mensagem chegue às pessoas certas.</w:t>
      </w:r>
    </w:p>
    <w:p w14:paraId="4C6D673F"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13B7E19">
          <v:rect id="_x0000_i1038" style="width:0;height:1.5pt" o:hralign="center" o:hrstd="t" o:hr="t" fillcolor="#a0a0a0" stroked="f"/>
        </w:pict>
      </w:r>
    </w:p>
    <w:p w14:paraId="1C1EAC4A"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11. Encaminhar uma Mensagem no Gmail com NVDA</w:t>
      </w:r>
    </w:p>
    <w:p w14:paraId="5FC44289"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Encaminhar uma mensagem significa enviar uma cópia de um e-mail que você recebeu para uma ou mais pessoas que não estavam originalmente na conversa. É uma forma útil de compartilhar informações relevantes com outros contatos.</w:t>
      </w:r>
    </w:p>
    <w:p w14:paraId="07396FB1"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O atalho do Gmail para esta ação é a tecla F, inicial da palavra em inglês </w:t>
      </w:r>
      <w:proofErr w:type="spellStart"/>
      <w:r w:rsidRPr="00A0672E">
        <w:rPr>
          <w:rFonts w:ascii="Times New Roman" w:eastAsia="Times New Roman" w:hAnsi="Times New Roman" w:cs="Times New Roman"/>
          <w:kern w:val="0"/>
          <w14:ligatures w14:val="none"/>
        </w:rPr>
        <w:t>Forward</w:t>
      </w:r>
      <w:proofErr w:type="spellEnd"/>
      <w:r w:rsidRPr="00A0672E">
        <w:rPr>
          <w:rFonts w:ascii="Times New Roman" w:eastAsia="Times New Roman" w:hAnsi="Times New Roman" w:cs="Times New Roman"/>
          <w:kern w:val="0"/>
          <w14:ligatures w14:val="none"/>
        </w:rPr>
        <w:t xml:space="preserve"> (Encaminhar).</w:t>
      </w:r>
    </w:p>
    <w:p w14:paraId="417E9EAF"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Como Encaminhar uma Mensagem:</w:t>
      </w:r>
    </w:p>
    <w:p w14:paraId="319A810F" w14:textId="77777777" w:rsidR="00A0672E" w:rsidRPr="00A0672E" w:rsidRDefault="00A0672E" w:rsidP="00781588">
      <w:pPr>
        <w:numPr>
          <w:ilvl w:val="0"/>
          <w:numId w:val="2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Escolha a Mensagem:</w:t>
      </w:r>
      <w:r w:rsidRPr="00A0672E">
        <w:rPr>
          <w:rFonts w:ascii="Times New Roman" w:eastAsia="Times New Roman" w:hAnsi="Times New Roman" w:cs="Times New Roman"/>
          <w:kern w:val="0"/>
          <w14:ligatures w14:val="none"/>
        </w:rPr>
        <w:t xml:space="preserve"> Na sua caixa de entrada ou outra pasta, use as Setas para Cima/Baixo para localizar a mensagem que deseja encaminhar. Você não precisa necessariamente abri-la com Enter, apenas garantir que ela esteja em foco.</w:t>
      </w:r>
    </w:p>
    <w:p w14:paraId="0F55DBFE" w14:textId="77777777" w:rsidR="00A0672E" w:rsidRPr="00A0672E" w:rsidRDefault="00A0672E" w:rsidP="00781588">
      <w:pPr>
        <w:numPr>
          <w:ilvl w:val="0"/>
          <w:numId w:val="2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Inicie o Encaminhamento:</w:t>
      </w:r>
      <w:r w:rsidRPr="00A0672E">
        <w:rPr>
          <w:rFonts w:ascii="Times New Roman" w:eastAsia="Times New Roman" w:hAnsi="Times New Roman" w:cs="Times New Roman"/>
          <w:kern w:val="0"/>
          <w14:ligatures w14:val="none"/>
        </w:rPr>
        <w:t xml:space="preserve"> Pressione a tecla F.</w:t>
      </w:r>
    </w:p>
    <w:p w14:paraId="6BE553F2" w14:textId="77777777" w:rsidR="00A0672E" w:rsidRPr="00A0672E" w:rsidRDefault="00A0672E" w:rsidP="00781588">
      <w:pPr>
        <w:numPr>
          <w:ilvl w:val="0"/>
          <w:numId w:val="2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Informe o(s) Destinatário(s):</w:t>
      </w:r>
      <w:r w:rsidRPr="00A0672E">
        <w:rPr>
          <w:rFonts w:ascii="Times New Roman" w:eastAsia="Times New Roman" w:hAnsi="Times New Roman" w:cs="Times New Roman"/>
          <w:kern w:val="0"/>
          <w14:ligatures w14:val="none"/>
        </w:rPr>
        <w:t xml:space="preserve"> O NVDA moverá o foco diretamente para o campo de edição "Para". Digite aqui o endereço de e-mail completo da pessoa para quem </w:t>
      </w:r>
      <w:r w:rsidRPr="00A0672E">
        <w:rPr>
          <w:rFonts w:ascii="Times New Roman" w:eastAsia="Times New Roman" w:hAnsi="Times New Roman" w:cs="Times New Roman"/>
          <w:kern w:val="0"/>
          <w14:ligatures w14:val="none"/>
        </w:rPr>
        <w:lastRenderedPageBreak/>
        <w:t>você deseja encaminhar a mensagem. Se quiser enviar para mais de uma pessoa, separe os endereços com vírgula ou ponto e vírgula. Ao digitar o último E-mail, não precisa adicionar a vírgula.</w:t>
      </w:r>
    </w:p>
    <w:p w14:paraId="57D25F5A" w14:textId="77777777" w:rsidR="00A0672E" w:rsidRPr="00A0672E" w:rsidRDefault="00A0672E" w:rsidP="00781588">
      <w:pPr>
        <w:numPr>
          <w:ilvl w:val="0"/>
          <w:numId w:val="2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Adicione seus Comentários (Opcional):</w:t>
      </w:r>
      <w:r w:rsidRPr="00A0672E">
        <w:rPr>
          <w:rFonts w:ascii="Times New Roman" w:eastAsia="Times New Roman" w:hAnsi="Times New Roman" w:cs="Times New Roman"/>
          <w:kern w:val="0"/>
          <w14:ligatures w14:val="none"/>
        </w:rPr>
        <w:t xml:space="preserve"> Pressione a tecla Tab. O foco se moverá para o campo de edição do corpo da mensagem. Aqui você pode digitar uma mensagem introdutória ou qualquer comentário que deseje adicionar para a pessoa que receberá o e-mail encaminhado. Este texto aparecerá antes do conteúdo da mensagem original.</w:t>
      </w:r>
    </w:p>
    <w:p w14:paraId="3CA0E406" w14:textId="77777777" w:rsidR="00A0672E" w:rsidRPr="00A0672E" w:rsidRDefault="00A0672E" w:rsidP="00781588">
      <w:pPr>
        <w:numPr>
          <w:ilvl w:val="0"/>
          <w:numId w:val="2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Revise o Conteúdo Original (Opcional):</w:t>
      </w:r>
      <w:r w:rsidRPr="00A0672E">
        <w:rPr>
          <w:rFonts w:ascii="Times New Roman" w:eastAsia="Times New Roman" w:hAnsi="Times New Roman" w:cs="Times New Roman"/>
          <w:kern w:val="0"/>
          <w14:ligatures w14:val="none"/>
        </w:rPr>
        <w:t xml:space="preserve"> Se você navegar para baixo (com Setas ou Page Down) a partir do campo de comentários, encontrará o texto completo da mensagem original que está sendo encaminhada (incluindo cabeçalhos como remetente original, </w:t>
      </w:r>
      <w:proofErr w:type="gramStart"/>
      <w:r w:rsidRPr="00A0672E">
        <w:rPr>
          <w:rFonts w:ascii="Times New Roman" w:eastAsia="Times New Roman" w:hAnsi="Times New Roman" w:cs="Times New Roman"/>
          <w:kern w:val="0"/>
          <w14:ligatures w14:val="none"/>
        </w:rPr>
        <w:t>data, etc.</w:t>
      </w:r>
      <w:proofErr w:type="gramEnd"/>
      <w:r w:rsidRPr="00A0672E">
        <w:rPr>
          <w:rFonts w:ascii="Times New Roman" w:eastAsia="Times New Roman" w:hAnsi="Times New Roman" w:cs="Times New Roman"/>
          <w:kern w:val="0"/>
          <w14:ligatures w14:val="none"/>
        </w:rPr>
        <w:t>).</w:t>
      </w:r>
    </w:p>
    <w:p w14:paraId="03589C57" w14:textId="77777777" w:rsidR="00A0672E" w:rsidRPr="00A0672E" w:rsidRDefault="00A0672E" w:rsidP="00781588">
      <w:pPr>
        <w:numPr>
          <w:ilvl w:val="0"/>
          <w:numId w:val="2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Envie a Mensagem:</w:t>
      </w:r>
      <w:r w:rsidRPr="00A0672E">
        <w:rPr>
          <w:rFonts w:ascii="Times New Roman" w:eastAsia="Times New Roman" w:hAnsi="Times New Roman" w:cs="Times New Roman"/>
          <w:kern w:val="0"/>
          <w14:ligatures w14:val="none"/>
        </w:rPr>
        <w:t xml:space="preserve"> Quando estiver pronto para enviar:</w:t>
      </w:r>
    </w:p>
    <w:p w14:paraId="79726721" w14:textId="77777777" w:rsidR="00A0672E" w:rsidRPr="00A0672E" w:rsidRDefault="00A0672E" w:rsidP="00781588">
      <w:pPr>
        <w:numPr>
          <w:ilvl w:val="1"/>
          <w:numId w:val="2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tecla Tab até ouvir o NVDA anunciar "Enviar botão".</w:t>
      </w:r>
    </w:p>
    <w:p w14:paraId="34EB5FAA" w14:textId="77777777" w:rsidR="00A0672E" w:rsidRPr="00A0672E" w:rsidRDefault="00A0672E" w:rsidP="00781588">
      <w:pPr>
        <w:numPr>
          <w:ilvl w:val="1"/>
          <w:numId w:val="2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 para enviar a mensagem encaminhada.</w:t>
      </w:r>
    </w:p>
    <w:p w14:paraId="44C1CE34" w14:textId="77777777" w:rsidR="00A0672E" w:rsidRPr="00A0672E" w:rsidRDefault="00A0672E" w:rsidP="00781588">
      <w:pPr>
        <w:numPr>
          <w:ilvl w:val="0"/>
          <w:numId w:val="2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Confirmação e Assunto:</w:t>
      </w:r>
      <w:r w:rsidRPr="00A0672E">
        <w:rPr>
          <w:rFonts w:ascii="Times New Roman" w:eastAsia="Times New Roman" w:hAnsi="Times New Roman" w:cs="Times New Roman"/>
          <w:kern w:val="0"/>
          <w14:ligatures w14:val="none"/>
        </w:rPr>
        <w:t xml:space="preserve"> Após o envio, você geralmente retornará à sua caixa de entrada. A pessoa que receber a mensagem verá um prefixo no assunto, como "</w:t>
      </w:r>
      <w:proofErr w:type="spellStart"/>
      <w:r w:rsidRPr="00A0672E">
        <w:rPr>
          <w:rFonts w:ascii="Times New Roman" w:eastAsia="Times New Roman" w:hAnsi="Times New Roman" w:cs="Times New Roman"/>
          <w:kern w:val="0"/>
          <w14:ligatures w14:val="none"/>
        </w:rPr>
        <w:t>Fwd</w:t>
      </w:r>
      <w:proofErr w:type="spellEnd"/>
      <w:r w:rsidRPr="00A0672E">
        <w:rPr>
          <w:rFonts w:ascii="Times New Roman" w:eastAsia="Times New Roman" w:hAnsi="Times New Roman" w:cs="Times New Roman"/>
          <w:kern w:val="0"/>
          <w14:ligatures w14:val="none"/>
        </w:rPr>
        <w:t>:" (ou "</w:t>
      </w:r>
      <w:proofErr w:type="spellStart"/>
      <w:r w:rsidRPr="00A0672E">
        <w:rPr>
          <w:rFonts w:ascii="Times New Roman" w:eastAsia="Times New Roman" w:hAnsi="Times New Roman" w:cs="Times New Roman"/>
          <w:kern w:val="0"/>
          <w14:ligatures w14:val="none"/>
        </w:rPr>
        <w:t>Enc</w:t>
      </w:r>
      <w:proofErr w:type="spellEnd"/>
      <w:r w:rsidRPr="00A0672E">
        <w:rPr>
          <w:rFonts w:ascii="Times New Roman" w:eastAsia="Times New Roman" w:hAnsi="Times New Roman" w:cs="Times New Roman"/>
          <w:kern w:val="0"/>
          <w14:ligatures w14:val="none"/>
        </w:rPr>
        <w:t>:", dependendo do idioma), indicando que se trata de uma mensagem encaminhada.</w:t>
      </w:r>
    </w:p>
    <w:p w14:paraId="5A108BBD"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Modo de Foco Essencial:</w:t>
      </w:r>
      <w:r w:rsidRPr="00A0672E">
        <w:rPr>
          <w:rFonts w:ascii="Times New Roman" w:eastAsia="Times New Roman" w:hAnsi="Times New Roman" w:cs="Times New Roman"/>
          <w:kern w:val="0"/>
          <w14:ligatures w14:val="none"/>
        </w:rPr>
        <w:br/>
        <w:t xml:space="preserve">Como nas ações anteriores, os atalhos do Gmail (F, Tab, Enter) funcionam corretamente quando o NVDA está no modo de foco (som de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Certifique-se de que ele esteja ativo pressionando Insert + Barra de Espaço se os comandos não responderem como esperado.</w:t>
      </w:r>
    </w:p>
    <w:p w14:paraId="47CDAC40"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2615269">
          <v:rect id="_x0000_i1039" style="width:0;height:1.5pt" o:hralign="center" o:hrstd="t" o:hr="t" fillcolor="#a0a0a0" stroked="f"/>
        </w:pict>
      </w:r>
    </w:p>
    <w:p w14:paraId="3855DDE1"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12. Gerenciando Múltiplos Destinatários no Gmail com NVDA (Campos Para, CC, CCO)</w:t>
      </w:r>
    </w:p>
    <w:p w14:paraId="512DD748"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Frequentemente, precisamos enviar a mesma mensagem para várias pessoas. O Gmail permite adicionar múltiplos destinatários e gerenciar essa lista (revisar, adicionar, excluir) antes de enviar. Veja como fazer isso eficientemente com o NVDA.</w:t>
      </w:r>
    </w:p>
    <w:p w14:paraId="66A8B720"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Adicionando Destinatários um a um:</w:t>
      </w:r>
    </w:p>
    <w:p w14:paraId="71863BE3" w14:textId="77777777" w:rsidR="00A0672E" w:rsidRPr="00A0672E" w:rsidRDefault="00A0672E" w:rsidP="00781588">
      <w:pPr>
        <w:numPr>
          <w:ilvl w:val="0"/>
          <w:numId w:val="2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Inicie uma Nova Mensagem:</w:t>
      </w:r>
      <w:r w:rsidRPr="00A0672E">
        <w:rPr>
          <w:rFonts w:ascii="Times New Roman" w:eastAsia="Times New Roman" w:hAnsi="Times New Roman" w:cs="Times New Roman"/>
          <w:kern w:val="0"/>
          <w14:ligatures w14:val="none"/>
        </w:rPr>
        <w:t xml:space="preserve"> Pressione a tecla C na sua caixa de entrada ou use o botão "Escrever".</w:t>
      </w:r>
    </w:p>
    <w:p w14:paraId="45B45792" w14:textId="77777777" w:rsidR="00A0672E" w:rsidRPr="00A0672E" w:rsidRDefault="00A0672E" w:rsidP="00781588">
      <w:pPr>
        <w:numPr>
          <w:ilvl w:val="0"/>
          <w:numId w:val="2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Vá para o Campo "Para":</w:t>
      </w:r>
      <w:r w:rsidRPr="00A0672E">
        <w:rPr>
          <w:rFonts w:ascii="Times New Roman" w:eastAsia="Times New Roman" w:hAnsi="Times New Roman" w:cs="Times New Roman"/>
          <w:kern w:val="0"/>
          <w14:ligatures w14:val="none"/>
        </w:rPr>
        <w:t xml:space="preserve"> O foco geralmente começa neste campo. Se não, use Tab ou Shift+Tab para chegar a ele.</w:t>
      </w:r>
    </w:p>
    <w:p w14:paraId="3290494B" w14:textId="77777777" w:rsidR="00A0672E" w:rsidRPr="00A0672E" w:rsidRDefault="00A0672E" w:rsidP="00781588">
      <w:pPr>
        <w:numPr>
          <w:ilvl w:val="0"/>
          <w:numId w:val="2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Digite o Endereço ou Nome:</w:t>
      </w:r>
      <w:r w:rsidRPr="00A0672E">
        <w:rPr>
          <w:rFonts w:ascii="Times New Roman" w:eastAsia="Times New Roman" w:hAnsi="Times New Roman" w:cs="Times New Roman"/>
          <w:kern w:val="0"/>
          <w14:ligatures w14:val="none"/>
        </w:rPr>
        <w:t xml:space="preserve"> Comece a digitar o endereço de e-mail completo ou o nome de um contato salvo. O Gmail oferecerá sugestões.</w:t>
      </w:r>
    </w:p>
    <w:p w14:paraId="64588023" w14:textId="77777777" w:rsidR="00A0672E" w:rsidRPr="00A0672E" w:rsidRDefault="00A0672E" w:rsidP="00781588">
      <w:pPr>
        <w:numPr>
          <w:ilvl w:val="0"/>
          <w:numId w:val="2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Confirme o Destinatário:</w:t>
      </w:r>
    </w:p>
    <w:p w14:paraId="323899E7" w14:textId="77777777" w:rsidR="00A0672E" w:rsidRPr="00A0672E" w:rsidRDefault="00A0672E" w:rsidP="00781588">
      <w:pPr>
        <w:numPr>
          <w:ilvl w:val="1"/>
          <w:numId w:val="2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 uma sugestão aparecer e for a correta, use as Setas para Baixo/Cima para selecioná-la (se necessário) e pressione Ctrl+Enter.</w:t>
      </w:r>
    </w:p>
    <w:p w14:paraId="40750EEE" w14:textId="77777777" w:rsidR="00A0672E" w:rsidRPr="00A0672E" w:rsidRDefault="00A0672E" w:rsidP="00781588">
      <w:pPr>
        <w:numPr>
          <w:ilvl w:val="1"/>
          <w:numId w:val="2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 você digitou o e-mail completo, pressione Ctrl+Enter para confirmar o destinatário.</w:t>
      </w:r>
    </w:p>
    <w:p w14:paraId="65CA9C65" w14:textId="77777777" w:rsidR="00A0672E" w:rsidRPr="00A0672E" w:rsidRDefault="00A0672E" w:rsidP="00781588">
      <w:pPr>
        <w:numPr>
          <w:ilvl w:val="1"/>
          <w:numId w:val="2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lastRenderedPageBreak/>
        <w:t>O destinatário confirmado aparecerá como um item distinto no campo "Para", e o NVDA geralmente lê o nome/e-mail adicionado. O cursor estará pronto para você digitar o próximo.</w:t>
      </w:r>
    </w:p>
    <w:p w14:paraId="28DECA06" w14:textId="77777777" w:rsidR="00A0672E" w:rsidRPr="00A0672E" w:rsidRDefault="00A0672E" w:rsidP="00781588">
      <w:pPr>
        <w:numPr>
          <w:ilvl w:val="0"/>
          <w:numId w:val="2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Repita:</w:t>
      </w:r>
      <w:r w:rsidRPr="00A0672E">
        <w:rPr>
          <w:rFonts w:ascii="Times New Roman" w:eastAsia="Times New Roman" w:hAnsi="Times New Roman" w:cs="Times New Roman"/>
          <w:kern w:val="0"/>
          <w14:ligatures w14:val="none"/>
        </w:rPr>
        <w:t xml:space="preserve"> Continue digitando e confirmando os demais destinatários no campo "Para". O mesmo processo se aplica aos campos "CC" (Com cópia) e "CCO" (Cópia Oculta), se precisar usá-los.</w:t>
      </w:r>
    </w:p>
    <w:p w14:paraId="05F92146"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Revisando e Editando a Lista de Destinatários:</w:t>
      </w:r>
    </w:p>
    <w:p w14:paraId="417E2CC8" w14:textId="77777777" w:rsidR="00A0672E" w:rsidRPr="00A0672E" w:rsidRDefault="00A0672E" w:rsidP="00781588">
      <w:pPr>
        <w:numPr>
          <w:ilvl w:val="0"/>
          <w:numId w:val="2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Navegar pela Lista:</w:t>
      </w:r>
      <w:r w:rsidRPr="00A0672E">
        <w:rPr>
          <w:rFonts w:ascii="Times New Roman" w:eastAsia="Times New Roman" w:hAnsi="Times New Roman" w:cs="Times New Roman"/>
          <w:kern w:val="0"/>
          <w14:ligatures w14:val="none"/>
        </w:rPr>
        <w:t xml:space="preserve"> Dentro do campo ("Para", "CC" ou "CCO") onde você adicionou os destinatários, use as Setas para a Esquerda e para a Direita. O NVDA lerá o nome ou e-mail de cada destinatário adicionado conforme você navega por eles, informando a ordem de aparição. Por exemplo: 1 de 3.</w:t>
      </w:r>
    </w:p>
    <w:p w14:paraId="2088D0E5" w14:textId="77777777" w:rsidR="00A0672E" w:rsidRPr="00A0672E" w:rsidRDefault="00A0672E" w:rsidP="00781588">
      <w:pPr>
        <w:numPr>
          <w:ilvl w:val="0"/>
          <w:numId w:val="2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Excluir um Destinatário:</w:t>
      </w:r>
      <w:r w:rsidRPr="00A0672E">
        <w:rPr>
          <w:rFonts w:ascii="Times New Roman" w:eastAsia="Times New Roman" w:hAnsi="Times New Roman" w:cs="Times New Roman"/>
          <w:kern w:val="0"/>
          <w14:ligatures w14:val="none"/>
        </w:rPr>
        <w:t xml:space="preserve"> Navegue com as setas até o destinatário que deseja remover. Quando o NVDA anunciar o nome/e-mail desse destinatário, pressione a tecla Delete. A ordem de aparição será alterada e tal informação já confirma a exclusão.</w:t>
      </w:r>
    </w:p>
    <w:p w14:paraId="3BC2ABAC" w14:textId="77777777" w:rsidR="00A0672E" w:rsidRPr="00A0672E" w:rsidRDefault="00A0672E" w:rsidP="00781588">
      <w:pPr>
        <w:numPr>
          <w:ilvl w:val="0"/>
          <w:numId w:val="2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Adicionar Mais Destinatários:</w:t>
      </w:r>
      <w:r w:rsidRPr="00A0672E">
        <w:rPr>
          <w:rFonts w:ascii="Times New Roman" w:eastAsia="Times New Roman" w:hAnsi="Times New Roman" w:cs="Times New Roman"/>
          <w:kern w:val="0"/>
          <w14:ligatures w14:val="none"/>
        </w:rPr>
        <w:t xml:space="preserve"> Use a Seta para a Direita para ir até o final da lista de destinatários já adicionados (o NVDA pode parar de anunciar nomes ou indicar um espaço de edição). A partir daí, digite o próximo nome ou e-mail e confirme-o como fez inicialmente (passo 4).</w:t>
      </w:r>
    </w:p>
    <w:p w14:paraId="3640AE17"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Alternativa: Colar uma Lista de E-mails:</w:t>
      </w:r>
    </w:p>
    <w:p w14:paraId="6A638291" w14:textId="77777777" w:rsidR="00A0672E" w:rsidRPr="00A0672E" w:rsidRDefault="00A0672E" w:rsidP="00781588">
      <w:pPr>
        <w:numPr>
          <w:ilvl w:val="0"/>
          <w:numId w:val="2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 você possui uma lista de endereços de e-mail preparada (por exemplo, em um bloco de notas), pode agilizar o processo:</w:t>
      </w:r>
    </w:p>
    <w:p w14:paraId="0694E931" w14:textId="77777777" w:rsidR="00A0672E" w:rsidRPr="00A0672E" w:rsidRDefault="00A0672E" w:rsidP="00781588">
      <w:pPr>
        <w:numPr>
          <w:ilvl w:val="1"/>
          <w:numId w:val="2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Certifique-se de que os e-mails na sua lista estejam separados por vírgula (,) ou ponto e vírgula (; e espaço).</w:t>
      </w:r>
    </w:p>
    <w:p w14:paraId="19C2C196" w14:textId="77777777" w:rsidR="00A0672E" w:rsidRPr="00A0672E" w:rsidRDefault="00A0672E" w:rsidP="00781588">
      <w:pPr>
        <w:numPr>
          <w:ilvl w:val="1"/>
          <w:numId w:val="2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Copie toda a lista de e-mails (Ctrl + C).</w:t>
      </w:r>
    </w:p>
    <w:p w14:paraId="5F896797" w14:textId="77777777" w:rsidR="00A0672E" w:rsidRPr="00A0672E" w:rsidRDefault="00A0672E" w:rsidP="00781588">
      <w:pPr>
        <w:numPr>
          <w:ilvl w:val="1"/>
          <w:numId w:val="2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Vá para o campo desejado ("Para", "CC" ou "CCO") na sua mensagem do Gmail.</w:t>
      </w:r>
    </w:p>
    <w:p w14:paraId="3557EC5D" w14:textId="77777777" w:rsidR="00A0672E" w:rsidRPr="00A0672E" w:rsidRDefault="00A0672E" w:rsidP="00781588">
      <w:pPr>
        <w:numPr>
          <w:ilvl w:val="1"/>
          <w:numId w:val="2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Cole a lista (Ctrl + V). O Gmail processará a lista e adicionará cada endereço como um destinatário individual automaticamente. Não precisa pressionar Ctrl+Enter depois de ter colado a lista.</w:t>
      </w:r>
    </w:p>
    <w:p w14:paraId="091383D4"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Finalizando o Envio:</w:t>
      </w:r>
    </w:p>
    <w:p w14:paraId="4CB51FE6" w14:textId="77777777" w:rsidR="00A0672E" w:rsidRPr="00A0672E" w:rsidRDefault="00A0672E" w:rsidP="00781588">
      <w:pPr>
        <w:numPr>
          <w:ilvl w:val="0"/>
          <w:numId w:val="2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Após preencher e revisar os destinatários, pressione Tab para mover o foco para os campos seguintes (Assunto, Corpo da Mensagem).</w:t>
      </w:r>
    </w:p>
    <w:p w14:paraId="5B95AA1F" w14:textId="77777777" w:rsidR="00A0672E" w:rsidRPr="00A0672E" w:rsidRDefault="00A0672E" w:rsidP="00781588">
      <w:pPr>
        <w:numPr>
          <w:ilvl w:val="0"/>
          <w:numId w:val="2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Escreva o assunto e o corpo do seu e-mail.</w:t>
      </w:r>
    </w:p>
    <w:p w14:paraId="17AC52DD" w14:textId="77777777" w:rsidR="00A0672E" w:rsidRPr="00A0672E" w:rsidRDefault="00A0672E" w:rsidP="00781588">
      <w:pPr>
        <w:numPr>
          <w:ilvl w:val="0"/>
          <w:numId w:val="2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Tab para navegar até o botão "Enviar" e pressione Enter.</w:t>
      </w:r>
    </w:p>
    <w:p w14:paraId="48F39577"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Modo de Foco:</w:t>
      </w:r>
      <w:r w:rsidRPr="00A0672E">
        <w:rPr>
          <w:rFonts w:ascii="Times New Roman" w:eastAsia="Times New Roman" w:hAnsi="Times New Roman" w:cs="Times New Roman"/>
          <w:kern w:val="0"/>
          <w14:ligatures w14:val="none"/>
        </w:rPr>
        <w:t xml:space="preserve"> Lembre-se que a digitação nos campos e a navegação com Tab funcionam corretamente no modo de foco do NVDA.</w:t>
      </w:r>
    </w:p>
    <w:p w14:paraId="43B9E460"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AA34B01">
          <v:rect id="_x0000_i1040" style="width:0;height:1.5pt" o:hralign="center" o:hrstd="t" o:hr="t" fillcolor="#a0a0a0" stroked="f"/>
        </w:pict>
      </w:r>
    </w:p>
    <w:p w14:paraId="4D7B112A"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13. Descartar um Rascunho no Gmail com NVDA</w:t>
      </w:r>
    </w:p>
    <w:p w14:paraId="054E4D61"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lastRenderedPageBreak/>
        <w:t>Se você começou a escrever um e-mail (seja uma nova mensagem, resposta ou encaminhamento) e, por qualquer motivo, decide não enviá-lo mais, não é necessário fechar a aba ou a janela do Gmail. Você pode simplesmente descartar o rascunho que estava sendo criado.</w:t>
      </w:r>
    </w:p>
    <w:p w14:paraId="27FB42E7"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 maneira mais comum de fazer isso usando o teclado é com o atalho </w:t>
      </w:r>
      <w:proofErr w:type="spellStart"/>
      <w:r w:rsidRPr="00A0672E">
        <w:rPr>
          <w:rFonts w:ascii="Times New Roman" w:eastAsia="Times New Roman" w:hAnsi="Times New Roman" w:cs="Times New Roman"/>
          <w:kern w:val="0"/>
          <w14:ligatures w14:val="none"/>
        </w:rPr>
        <w:t>Ctrl+Shift+D</w:t>
      </w:r>
      <w:proofErr w:type="spellEnd"/>
      <w:r w:rsidRPr="00A0672E">
        <w:rPr>
          <w:rFonts w:ascii="Times New Roman" w:eastAsia="Times New Roman" w:hAnsi="Times New Roman" w:cs="Times New Roman"/>
          <w:kern w:val="0"/>
          <w14:ligatures w14:val="none"/>
        </w:rPr>
        <w:t xml:space="preserve"> ou encontrar e ativar o botão "Descartar rascunho", que geralmente é representado visualmente por um ícone de lixeira na janela de composição.</w:t>
      </w:r>
    </w:p>
    <w:p w14:paraId="6D426863"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Como Descartar um Rascunho:</w:t>
      </w:r>
    </w:p>
    <w:p w14:paraId="27ABA151" w14:textId="77777777" w:rsidR="00A0672E" w:rsidRPr="00A0672E" w:rsidRDefault="00A0672E" w:rsidP="00781588">
      <w:pPr>
        <w:numPr>
          <w:ilvl w:val="0"/>
          <w:numId w:val="2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Certifique-se de Estar na Janela de Composição:</w:t>
      </w:r>
      <w:r w:rsidRPr="00A0672E">
        <w:rPr>
          <w:rFonts w:ascii="Times New Roman" w:eastAsia="Times New Roman" w:hAnsi="Times New Roman" w:cs="Times New Roman"/>
          <w:kern w:val="0"/>
          <w14:ligatures w14:val="none"/>
        </w:rPr>
        <w:t xml:space="preserve"> A janela ou área onde você estava escrevendo o e-mail deve estar ativa (seja no modo de foco ou navegação).</w:t>
      </w:r>
    </w:p>
    <w:p w14:paraId="7E5863EF" w14:textId="77777777" w:rsidR="00A0672E" w:rsidRPr="00A0672E" w:rsidRDefault="00A0672E" w:rsidP="00781588">
      <w:pPr>
        <w:numPr>
          <w:ilvl w:val="0"/>
          <w:numId w:val="2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Pressione </w:t>
      </w:r>
      <w:proofErr w:type="spellStart"/>
      <w:r w:rsidRPr="00A0672E">
        <w:rPr>
          <w:rFonts w:ascii="Times New Roman" w:eastAsia="Times New Roman" w:hAnsi="Times New Roman" w:cs="Times New Roman"/>
          <w:kern w:val="0"/>
          <w14:ligatures w14:val="none"/>
        </w:rPr>
        <w:t>Ctrl+Shift+D</w:t>
      </w:r>
      <w:proofErr w:type="spellEnd"/>
      <w:r w:rsidRPr="00A0672E">
        <w:rPr>
          <w:rFonts w:ascii="Times New Roman" w:eastAsia="Times New Roman" w:hAnsi="Times New Roman" w:cs="Times New Roman"/>
          <w:kern w:val="0"/>
          <w14:ligatures w14:val="none"/>
        </w:rPr>
        <w:t>.</w:t>
      </w:r>
    </w:p>
    <w:p w14:paraId="1FFEBAEB" w14:textId="77777777" w:rsidR="00A0672E" w:rsidRPr="00A0672E" w:rsidRDefault="00A0672E" w:rsidP="00781588">
      <w:pPr>
        <w:numPr>
          <w:ilvl w:val="0"/>
          <w:numId w:val="2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Confirmação:</w:t>
      </w:r>
      <w:r w:rsidRPr="00A0672E">
        <w:rPr>
          <w:rFonts w:ascii="Times New Roman" w:eastAsia="Times New Roman" w:hAnsi="Times New Roman" w:cs="Times New Roman"/>
          <w:kern w:val="0"/>
          <w14:ligatures w14:val="none"/>
        </w:rPr>
        <w:t xml:space="preserve"> O rascunho será excluído permanentemente (não irá para a lixeira de mensagens excluídas, ele simplesmente deixará de existir). A janela de composição será fechada, e você geralmente retornará à visualização anterior (sua caixa de entrada ou a mensagem que estava lendo antes de começar a escrever).</w:t>
      </w:r>
    </w:p>
    <w:p w14:paraId="0A557CDA"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5813C6E">
          <v:rect id="_x0000_i1041" style="width:0;height:1.5pt" o:hralign="center" o:hrstd="t" o:hr="t" fillcolor="#a0a0a0" stroked="f"/>
        </w:pict>
      </w:r>
    </w:p>
    <w:p w14:paraId="0CA36282"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14. Criando e Gerenciando Assinaturas de E-mail no Gmail com NVDA</w:t>
      </w:r>
    </w:p>
    <w:p w14:paraId="7306C840"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Uma assinatura de e-mail é um texto (que pode incluir seu nome, cargo, </w:t>
      </w:r>
      <w:proofErr w:type="gramStart"/>
      <w:r w:rsidRPr="00A0672E">
        <w:rPr>
          <w:rFonts w:ascii="Times New Roman" w:eastAsia="Times New Roman" w:hAnsi="Times New Roman" w:cs="Times New Roman"/>
          <w:kern w:val="0"/>
          <w14:ligatures w14:val="none"/>
        </w:rPr>
        <w:t>contato, etc.</w:t>
      </w:r>
      <w:proofErr w:type="gramEnd"/>
      <w:r w:rsidRPr="00A0672E">
        <w:rPr>
          <w:rFonts w:ascii="Times New Roman" w:eastAsia="Times New Roman" w:hAnsi="Times New Roman" w:cs="Times New Roman"/>
          <w:kern w:val="0"/>
          <w14:ligatures w14:val="none"/>
        </w:rPr>
        <w:t>) adicionado automaticamente ao final das mensagens que você envia. É uma prática comum para profissionalismo e conveniência. O Gmail permite criar múltiplas assinaturas (</w:t>
      </w:r>
      <w:proofErr w:type="spellStart"/>
      <w:r w:rsidRPr="00A0672E">
        <w:rPr>
          <w:rFonts w:ascii="Times New Roman" w:eastAsia="Times New Roman" w:hAnsi="Times New Roman" w:cs="Times New Roman"/>
          <w:kern w:val="0"/>
          <w14:ligatures w14:val="none"/>
        </w:rPr>
        <w:t>ex</w:t>
      </w:r>
      <w:proofErr w:type="spellEnd"/>
      <w:r w:rsidRPr="00A0672E">
        <w:rPr>
          <w:rFonts w:ascii="Times New Roman" w:eastAsia="Times New Roman" w:hAnsi="Times New Roman" w:cs="Times New Roman"/>
          <w:kern w:val="0"/>
          <w14:ligatures w14:val="none"/>
        </w:rPr>
        <w:t>: uma pessoal, outra profissional) e definir quando usá-las.</w:t>
      </w:r>
    </w:p>
    <w:p w14:paraId="663D33D6"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 Acessando as Configurações de Assinatura:</w:t>
      </w:r>
    </w:p>
    <w:p w14:paraId="54FA8ADB" w14:textId="77777777" w:rsidR="00A0672E" w:rsidRPr="00A0672E" w:rsidRDefault="00A0672E" w:rsidP="00781588">
      <w:pPr>
        <w:numPr>
          <w:ilvl w:val="0"/>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Abra as Configurações:</w:t>
      </w:r>
    </w:p>
    <w:p w14:paraId="2AADE5E7" w14:textId="77777777" w:rsidR="00A0672E" w:rsidRPr="00A0672E" w:rsidRDefault="00A0672E" w:rsidP="00781588">
      <w:pPr>
        <w:numPr>
          <w:ilvl w:val="1"/>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Na sua caixa de entrada principal, certifique-se de que o NVDA esteja no modo de navegação (som de </w:t>
      </w:r>
      <w:r w:rsidRPr="00A0672E">
        <w:rPr>
          <w:rFonts w:ascii="Times New Roman" w:eastAsia="Times New Roman" w:hAnsi="Times New Roman" w:cs="Times New Roman"/>
          <w:i/>
          <w:iCs/>
          <w:kern w:val="0"/>
          <w14:ligatures w14:val="none"/>
        </w:rPr>
        <w:t>Beep</w:t>
      </w:r>
      <w:r w:rsidRPr="00A0672E">
        <w:rPr>
          <w:rFonts w:ascii="Times New Roman" w:eastAsia="Times New Roman" w:hAnsi="Times New Roman" w:cs="Times New Roman"/>
          <w:kern w:val="0"/>
          <w14:ligatures w14:val="none"/>
        </w:rPr>
        <w:t xml:space="preserve"> ao pressionar Insert+Barra de Espaço).</w:t>
      </w:r>
    </w:p>
    <w:p w14:paraId="6C59896F" w14:textId="77777777" w:rsidR="00A0672E" w:rsidRPr="00A0672E" w:rsidRDefault="00A0672E" w:rsidP="00781588">
      <w:pPr>
        <w:numPr>
          <w:ilvl w:val="1"/>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Abra a Lista de Elementos do NVDA: Insert + F7.</w:t>
      </w:r>
    </w:p>
    <w:p w14:paraId="41FA6235" w14:textId="77777777" w:rsidR="00A0672E" w:rsidRPr="00A0672E" w:rsidRDefault="00A0672E" w:rsidP="00781588">
      <w:pPr>
        <w:numPr>
          <w:ilvl w:val="1"/>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Selecione o tipo "Botão": Pressione Shift + Tab até ouvir "Tipo grupo", use as setas ou a letra "B" para selecionar "Botão".</w:t>
      </w:r>
    </w:p>
    <w:p w14:paraId="3D9660E6" w14:textId="77777777" w:rsidR="00A0672E" w:rsidRPr="00A0672E" w:rsidRDefault="00A0672E" w:rsidP="00781588">
      <w:pPr>
        <w:numPr>
          <w:ilvl w:val="1"/>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Volte para a lista: Pressione Tab.</w:t>
      </w:r>
    </w:p>
    <w:p w14:paraId="4D1022A2" w14:textId="77777777" w:rsidR="00A0672E" w:rsidRPr="00A0672E" w:rsidRDefault="00A0672E" w:rsidP="00781588">
      <w:pPr>
        <w:numPr>
          <w:ilvl w:val="1"/>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Localize e ative o botão "Configurações": Digite "C" repetidamente ou use as setas até encontrar "Configurações" e pressione Enter.</w:t>
      </w:r>
    </w:p>
    <w:p w14:paraId="7F0D7AD6" w14:textId="3B6B984B" w:rsidR="00A0672E" w:rsidRPr="00A0672E" w:rsidRDefault="00A0672E" w:rsidP="00781588">
      <w:pPr>
        <w:numPr>
          <w:ilvl w:val="0"/>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Acesse Todas as Configurações:</w:t>
      </w:r>
      <w:r w:rsidRPr="00A0672E">
        <w:rPr>
          <w:rFonts w:ascii="Times New Roman" w:eastAsia="Times New Roman" w:hAnsi="Times New Roman" w:cs="Times New Roman"/>
          <w:kern w:val="0"/>
          <w14:ligatures w14:val="none"/>
        </w:rPr>
        <w:t xml:space="preserve"> Crie novamente a lista de elementos e pressione a letra "M" até ouvir "Mostrar todas as configurações botão" e pressione Enter.</w:t>
      </w:r>
      <w:r w:rsidR="00650461">
        <w:rPr>
          <w:rFonts w:ascii="Times New Roman" w:eastAsia="Times New Roman" w:hAnsi="Times New Roman" w:cs="Times New Roman"/>
          <w:kern w:val="0"/>
          <w14:ligatures w14:val="none"/>
        </w:rPr>
        <w:t xml:space="preserve"> </w:t>
      </w:r>
    </w:p>
    <w:p w14:paraId="432E69B7" w14:textId="77777777" w:rsidR="00A0672E" w:rsidRPr="00A0672E" w:rsidRDefault="00A0672E" w:rsidP="00781588">
      <w:pPr>
        <w:numPr>
          <w:ilvl w:val="0"/>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Navegue até a Seção de Assinatura:</w:t>
      </w:r>
      <w:r w:rsidRPr="00A0672E">
        <w:rPr>
          <w:rFonts w:ascii="Times New Roman" w:eastAsia="Times New Roman" w:hAnsi="Times New Roman" w:cs="Times New Roman"/>
          <w:kern w:val="0"/>
          <w14:ligatures w14:val="none"/>
        </w:rPr>
        <w:t xml:space="preserve"> A página completa de configurações é longa.</w:t>
      </w:r>
    </w:p>
    <w:p w14:paraId="669A62A0" w14:textId="77777777" w:rsidR="00A0672E" w:rsidRPr="00A0672E" w:rsidRDefault="00A0672E" w:rsidP="00781588">
      <w:pPr>
        <w:numPr>
          <w:ilvl w:val="1"/>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Certifique-se de que o NVDA esteja no modo de navegação (som de </w:t>
      </w:r>
      <w:r w:rsidRPr="00A0672E">
        <w:rPr>
          <w:rFonts w:ascii="Times New Roman" w:eastAsia="Times New Roman" w:hAnsi="Times New Roman" w:cs="Times New Roman"/>
          <w:i/>
          <w:iCs/>
          <w:kern w:val="0"/>
          <w14:ligatures w14:val="none"/>
        </w:rPr>
        <w:t>beep</w:t>
      </w:r>
      <w:r w:rsidRPr="00A0672E">
        <w:rPr>
          <w:rFonts w:ascii="Times New Roman" w:eastAsia="Times New Roman" w:hAnsi="Times New Roman" w:cs="Times New Roman"/>
          <w:kern w:val="0"/>
          <w14:ligatures w14:val="none"/>
        </w:rPr>
        <w:t xml:space="preserve">). Se ouvir o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 pressione Insert + Barra de Espaço.</w:t>
      </w:r>
    </w:p>
    <w:p w14:paraId="4BC68976" w14:textId="77777777" w:rsidR="00A0672E" w:rsidRPr="00A0672E" w:rsidRDefault="00A0672E" w:rsidP="00781588">
      <w:pPr>
        <w:numPr>
          <w:ilvl w:val="1"/>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o comando Localizar do NVDA: Pressione Insert + Ctrl + F.</w:t>
      </w:r>
    </w:p>
    <w:p w14:paraId="1A945EF1" w14:textId="77777777" w:rsidR="00A0672E" w:rsidRPr="00A0672E" w:rsidRDefault="00A0672E" w:rsidP="00781588">
      <w:pPr>
        <w:numPr>
          <w:ilvl w:val="1"/>
          <w:numId w:val="3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Na caixa de diálogo "Localizar", digite a palavra assinatura e pressione Enter. O NVDA moverá o foco para a primeira ocorrência dessa palavra na página, que deve ser o início da seção de configurações de assinatura.</w:t>
      </w:r>
    </w:p>
    <w:p w14:paraId="490B0CAE"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B. Criando uma Nova Assinatura:</w:t>
      </w:r>
    </w:p>
    <w:p w14:paraId="47F253D7" w14:textId="77777777" w:rsidR="00A0672E" w:rsidRPr="00A0672E" w:rsidRDefault="00A0672E" w:rsidP="00781588">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lastRenderedPageBreak/>
        <w:t>Inicie a Criação:</w:t>
      </w:r>
      <w:r w:rsidRPr="00A0672E">
        <w:rPr>
          <w:rFonts w:ascii="Times New Roman" w:eastAsia="Times New Roman" w:hAnsi="Times New Roman" w:cs="Times New Roman"/>
          <w:kern w:val="0"/>
          <w14:ligatures w14:val="none"/>
        </w:rPr>
        <w:t xml:space="preserve"> Perto de onde o NVDA localizou "assinatura", navegue com a Seta para Baixo ou Tab até encontrar o botão "Criar nova" e pressione Enter.</w:t>
      </w:r>
    </w:p>
    <w:p w14:paraId="368736C6" w14:textId="77777777" w:rsidR="00A0672E" w:rsidRPr="00A0672E" w:rsidRDefault="00A0672E" w:rsidP="00781588">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Dê um Nome à Assinatura:</w:t>
      </w:r>
      <w:r w:rsidRPr="00A0672E">
        <w:rPr>
          <w:rFonts w:ascii="Times New Roman" w:eastAsia="Times New Roman" w:hAnsi="Times New Roman" w:cs="Times New Roman"/>
          <w:kern w:val="0"/>
          <w14:ligatures w14:val="none"/>
        </w:rPr>
        <w:t xml:space="preserve"> Uma caixa de diálogo ou campo aparecerá pedindo um nome para identificar esta assinatura (</w:t>
      </w:r>
      <w:proofErr w:type="spellStart"/>
      <w:r w:rsidRPr="00A0672E">
        <w:rPr>
          <w:rFonts w:ascii="Times New Roman" w:eastAsia="Times New Roman" w:hAnsi="Times New Roman" w:cs="Times New Roman"/>
          <w:kern w:val="0"/>
          <w14:ligatures w14:val="none"/>
        </w:rPr>
        <w:t>ex</w:t>
      </w:r>
      <w:proofErr w:type="spellEnd"/>
      <w:r w:rsidRPr="00A0672E">
        <w:rPr>
          <w:rFonts w:ascii="Times New Roman" w:eastAsia="Times New Roman" w:hAnsi="Times New Roman" w:cs="Times New Roman"/>
          <w:kern w:val="0"/>
          <w14:ligatures w14:val="none"/>
        </w:rPr>
        <w:t>: "Trabalho", "Pessoal"). Digite o nome desejado.</w:t>
      </w:r>
    </w:p>
    <w:p w14:paraId="7C4D1155" w14:textId="77777777" w:rsidR="00A0672E" w:rsidRPr="00A0672E" w:rsidRDefault="00A0672E" w:rsidP="00781588">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Confirme o Nome:</w:t>
      </w:r>
      <w:r w:rsidRPr="00A0672E">
        <w:rPr>
          <w:rFonts w:ascii="Times New Roman" w:eastAsia="Times New Roman" w:hAnsi="Times New Roman" w:cs="Times New Roman"/>
          <w:kern w:val="0"/>
          <w14:ligatures w14:val="none"/>
        </w:rPr>
        <w:t xml:space="preserve"> Pressione Tab até o botão "Criar". Pressione Enter.</w:t>
      </w:r>
    </w:p>
    <w:p w14:paraId="339EEE0E" w14:textId="77777777" w:rsidR="00A0672E" w:rsidRPr="00A0672E" w:rsidRDefault="00A0672E" w:rsidP="00781588">
      <w:pPr>
        <w:numPr>
          <w:ilvl w:val="0"/>
          <w:numId w:val="3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Digite o Texto da Assinatura:</w:t>
      </w:r>
      <w:r w:rsidRPr="00A0672E">
        <w:rPr>
          <w:rFonts w:ascii="Times New Roman" w:eastAsia="Times New Roman" w:hAnsi="Times New Roman" w:cs="Times New Roman"/>
          <w:kern w:val="0"/>
          <w14:ligatures w14:val="none"/>
        </w:rPr>
        <w:t xml:space="preserve"> Vamos agora localizar um campo de edição multilinha onde você digitará o conteúdo da sua assinatura.</w:t>
      </w:r>
    </w:p>
    <w:p w14:paraId="731F5272" w14:textId="77777777" w:rsidR="00A0672E" w:rsidRPr="00A0672E" w:rsidRDefault="00A0672E" w:rsidP="00781588">
      <w:pPr>
        <w:numPr>
          <w:ilvl w:val="1"/>
          <w:numId w:val="3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a letra "E" (no modo de navegação) para encontrar o campo "Edição multilinha" associado à assinatura que você acabou de nomear.</w:t>
      </w:r>
    </w:p>
    <w:p w14:paraId="13AAC492" w14:textId="77777777" w:rsidR="00A0672E" w:rsidRPr="00A0672E" w:rsidRDefault="00A0672E" w:rsidP="00781588">
      <w:pPr>
        <w:numPr>
          <w:ilvl w:val="1"/>
          <w:numId w:val="3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ou cole o texto que deseja usar como sua assinatura. Você pode usar Enter para criar novas linhas. Após digitar ou colar o texto, tecle Esc.</w:t>
      </w:r>
    </w:p>
    <w:p w14:paraId="1943D0E9"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 Definindo Assinaturas Padrão:</w:t>
      </w:r>
      <w:r w:rsidRPr="00A0672E">
        <w:rPr>
          <w:rFonts w:ascii="Times New Roman" w:eastAsia="Times New Roman" w:hAnsi="Times New Roman" w:cs="Times New Roman"/>
          <w:kern w:val="0"/>
          <w14:ligatures w14:val="none"/>
        </w:rPr>
        <w:br/>
        <w:t>Abaixo da área de criação/edição das assinaturas, você encontrará a seção "Padrões de assinatura". Aqui você define qual assinatura usar automaticamente:</w:t>
      </w:r>
    </w:p>
    <w:p w14:paraId="59B23324" w14:textId="77777777" w:rsidR="00A0672E" w:rsidRPr="00A0672E" w:rsidRDefault="00A0672E" w:rsidP="00781588">
      <w:pPr>
        <w:numPr>
          <w:ilvl w:val="0"/>
          <w:numId w:val="3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Navegue até os Padrões:</w:t>
      </w:r>
      <w:r w:rsidRPr="00A0672E">
        <w:rPr>
          <w:rFonts w:ascii="Times New Roman" w:eastAsia="Times New Roman" w:hAnsi="Times New Roman" w:cs="Times New Roman"/>
          <w:kern w:val="0"/>
          <w14:ligatures w14:val="none"/>
        </w:rPr>
        <w:t xml:space="preserve"> Use a Seta para Baixo para encontrar os controles desta seção.</w:t>
      </w:r>
    </w:p>
    <w:p w14:paraId="2460C445" w14:textId="77777777" w:rsidR="00A0672E" w:rsidRPr="00A0672E" w:rsidRDefault="00A0672E" w:rsidP="00781588">
      <w:pPr>
        <w:numPr>
          <w:ilvl w:val="0"/>
          <w:numId w:val="3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Padrão para Novos E-mails:</w:t>
      </w:r>
      <w:r w:rsidRPr="00A0672E">
        <w:rPr>
          <w:rFonts w:ascii="Times New Roman" w:eastAsia="Times New Roman" w:hAnsi="Times New Roman" w:cs="Times New Roman"/>
          <w:kern w:val="0"/>
          <w14:ligatures w14:val="none"/>
        </w:rPr>
        <w:t xml:space="preserve"> Localize a caixa de combinação rotulada como "PARA USO EM NOVOS E-MAILS" (ou similar). O padrão é "Sem assinatura".</w:t>
      </w:r>
    </w:p>
    <w:p w14:paraId="2F565CE4" w14:textId="77777777" w:rsidR="00A0672E" w:rsidRPr="00A0672E" w:rsidRDefault="00A0672E" w:rsidP="00781588">
      <w:pPr>
        <w:numPr>
          <w:ilvl w:val="1"/>
          <w:numId w:val="3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alterar, pressione Barra de Espaço ou Alt + Seta para Baixo para abrir a lista de assinaturas que você criou.</w:t>
      </w:r>
    </w:p>
    <w:p w14:paraId="1F3657CB" w14:textId="77777777" w:rsidR="00A0672E" w:rsidRPr="00A0672E" w:rsidRDefault="00A0672E" w:rsidP="00781588">
      <w:pPr>
        <w:numPr>
          <w:ilvl w:val="1"/>
          <w:numId w:val="3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as Setas para Cima/Baixo para selecionar o nome da assinatura desejada.</w:t>
      </w:r>
    </w:p>
    <w:p w14:paraId="02D2CCBC" w14:textId="77777777" w:rsidR="00A0672E" w:rsidRPr="00A0672E" w:rsidRDefault="00A0672E" w:rsidP="00781588">
      <w:pPr>
        <w:numPr>
          <w:ilvl w:val="1"/>
          <w:numId w:val="3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Esc para fechar a caixa de combinação com a sua seleção.</w:t>
      </w:r>
    </w:p>
    <w:p w14:paraId="6C04EE6F" w14:textId="77777777" w:rsidR="00A0672E" w:rsidRPr="00A0672E" w:rsidRDefault="00A0672E" w:rsidP="00781588">
      <w:pPr>
        <w:numPr>
          <w:ilvl w:val="0"/>
          <w:numId w:val="3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Padrão para Respostas/Encaminhamentos:</w:t>
      </w:r>
      <w:r w:rsidRPr="00A0672E">
        <w:rPr>
          <w:rFonts w:ascii="Times New Roman" w:eastAsia="Times New Roman" w:hAnsi="Times New Roman" w:cs="Times New Roman"/>
          <w:kern w:val="0"/>
          <w14:ligatures w14:val="none"/>
        </w:rPr>
        <w:t xml:space="preserve"> Localize a caixa de combinação rotulada "PARA USO EM RESPOSTAS/ENCAMINHAMENTOS" (ou similar). Repita o processo do passo anterior para escolher a assinatura padrão para essas situações (pode ser a mesma ou diferente da usada para novos e-mails, ou "Sem assinatura").</w:t>
      </w:r>
    </w:p>
    <w:p w14:paraId="143C03A0" w14:textId="77777777" w:rsidR="00A0672E" w:rsidRPr="00A0672E" w:rsidRDefault="00A0672E" w:rsidP="00781588">
      <w:pPr>
        <w:numPr>
          <w:ilvl w:val="0"/>
          <w:numId w:val="32"/>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Opção Adicional:</w:t>
      </w:r>
      <w:r w:rsidRPr="00A0672E">
        <w:rPr>
          <w:rFonts w:ascii="Times New Roman" w:eastAsia="Times New Roman" w:hAnsi="Times New Roman" w:cs="Times New Roman"/>
          <w:kern w:val="0"/>
          <w14:ligatures w14:val="none"/>
        </w:rPr>
        <w:t xml:space="preserve"> Há também uma caixa de seleção (geralmente marcada por padrão) "Inserir assinatura antes do texto da citação em respostas...". Você pode desmarcá-la com Barra de Espaço se preferir que a assinatura apareça no final absoluto do e-mail, mesmo em respostas.</w:t>
      </w:r>
    </w:p>
    <w:p w14:paraId="5D63DFE0"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D. Gerenciando Assinaturas Existentes (Editar/Excluir):</w:t>
      </w:r>
      <w:r w:rsidRPr="00A0672E">
        <w:rPr>
          <w:rFonts w:ascii="Times New Roman" w:eastAsia="Times New Roman" w:hAnsi="Times New Roman" w:cs="Times New Roman"/>
          <w:kern w:val="0"/>
          <w14:ligatures w14:val="none"/>
        </w:rPr>
        <w:br/>
        <w:t>Na área principal da seção de assinaturas, você verá listadas as assinaturas que criou. Para cada uma:</w:t>
      </w:r>
    </w:p>
    <w:p w14:paraId="5B906A8B" w14:textId="77777777" w:rsidR="00A0672E" w:rsidRPr="00A0672E" w:rsidRDefault="00A0672E" w:rsidP="00781588">
      <w:pPr>
        <w:numPr>
          <w:ilvl w:val="0"/>
          <w:numId w:val="3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a Assinatura:</w:t>
      </w:r>
      <w:r w:rsidRPr="00A0672E">
        <w:rPr>
          <w:rFonts w:ascii="Times New Roman" w:eastAsia="Times New Roman" w:hAnsi="Times New Roman" w:cs="Times New Roman"/>
          <w:kern w:val="0"/>
          <w14:ligatures w14:val="none"/>
        </w:rPr>
        <w:t xml:space="preserve"> Use a Seta para Cima até selecionar o nome da assinatura.</w:t>
      </w:r>
    </w:p>
    <w:p w14:paraId="4E542BFD" w14:textId="77777777" w:rsidR="00A0672E" w:rsidRPr="00A0672E" w:rsidRDefault="00A0672E" w:rsidP="00781588">
      <w:pPr>
        <w:numPr>
          <w:ilvl w:val="0"/>
          <w:numId w:val="3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Botões de Ação:</w:t>
      </w:r>
      <w:r w:rsidRPr="00A0672E">
        <w:rPr>
          <w:rFonts w:ascii="Times New Roman" w:eastAsia="Times New Roman" w:hAnsi="Times New Roman" w:cs="Times New Roman"/>
          <w:kern w:val="0"/>
          <w14:ligatures w14:val="none"/>
        </w:rPr>
        <w:t xml:space="preserve"> Pressione a Seta para Baixo e logo após o nome da assinatura, você encontrará os botões:</w:t>
      </w:r>
    </w:p>
    <w:p w14:paraId="0E286C6B" w14:textId="77777777" w:rsidR="00A0672E" w:rsidRDefault="00A0672E" w:rsidP="00781588">
      <w:pPr>
        <w:numPr>
          <w:ilvl w:val="1"/>
          <w:numId w:val="3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"Editar [Nome da Assinatura] botão": Pressione Enter neste botão para alterar apenas o nome. O foco irá para o campo de nome. Faça as alterações necessárias no nome e pressione Tab até o botão "Pronto" para confirmar ou "Cancelar", caso queira desistir, e tecle Enter.</w:t>
      </w:r>
    </w:p>
    <w:p w14:paraId="0471363B" w14:textId="497B7CB6" w:rsidR="0045552B" w:rsidRPr="00A0672E" w:rsidRDefault="0045552B" w:rsidP="00781588">
      <w:pPr>
        <w:numPr>
          <w:ilvl w:val="1"/>
          <w:numId w:val="33"/>
        </w:num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Nesse ponto você também pode editar o texto da sua assinatura. Basta navegar com a seta  para baixo para localizar o campo de texto em que ela </w:t>
      </w:r>
      <w:r>
        <w:rPr>
          <w:rFonts w:ascii="Times New Roman" w:eastAsia="Times New Roman" w:hAnsi="Times New Roman" w:cs="Times New Roman"/>
          <w:kern w:val="0"/>
          <w14:ligatures w14:val="none"/>
        </w:rPr>
        <w:lastRenderedPageBreak/>
        <w:t>está. Pressione Barra  de espaço para ativá-lo e faça a adição. Tecle Esc para fechá-lo. Confirme como fez quando alteramos o nome da assinatura.</w:t>
      </w:r>
    </w:p>
    <w:p w14:paraId="3FD400BD" w14:textId="77777777" w:rsidR="00A0672E" w:rsidRPr="00A0672E" w:rsidRDefault="00A0672E" w:rsidP="00781588">
      <w:pPr>
        <w:numPr>
          <w:ilvl w:val="1"/>
          <w:numId w:val="33"/>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"Excluir [Nome da Assinatura] botão": Pressione Enter neste botão para remover a assinatura. Uma caixa de diálogo de confirmação aparecerá. Use Tab ou Setas para selecionar "Excluir" e pressione Enter, ou selecione "Cancelar" para desistir.</w:t>
      </w:r>
    </w:p>
    <w:p w14:paraId="432D3185"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 Salvando Todas as Alterações:</w:t>
      </w:r>
      <w:r w:rsidRPr="00A0672E">
        <w:rPr>
          <w:rFonts w:ascii="Times New Roman" w:eastAsia="Times New Roman" w:hAnsi="Times New Roman" w:cs="Times New Roman"/>
          <w:kern w:val="0"/>
          <w14:ligatures w14:val="none"/>
        </w:rPr>
        <w:br/>
      </w:r>
      <w:r w:rsidRPr="00A0672E">
        <w:rPr>
          <w:rFonts w:ascii="Times New Roman" w:eastAsia="Times New Roman" w:hAnsi="Times New Roman" w:cs="Times New Roman"/>
          <w:b/>
          <w:bCs/>
          <w:kern w:val="0"/>
          <w14:ligatures w14:val="none"/>
        </w:rPr>
        <w:t>Muito importante:</w:t>
      </w:r>
      <w:r w:rsidRPr="00A0672E">
        <w:rPr>
          <w:rFonts w:ascii="Times New Roman" w:eastAsia="Times New Roman" w:hAnsi="Times New Roman" w:cs="Times New Roman"/>
          <w:kern w:val="0"/>
          <w14:ligatures w14:val="none"/>
        </w:rPr>
        <w:t xml:space="preserve"> Após criar, editar ou definir os padrões, você precisa salvar as alterações feitas em toda a página de configurações.</w:t>
      </w:r>
    </w:p>
    <w:p w14:paraId="37D19382" w14:textId="77777777" w:rsidR="00A0672E" w:rsidRPr="00A0672E" w:rsidRDefault="00A0672E" w:rsidP="00781588">
      <w:pPr>
        <w:numPr>
          <w:ilvl w:val="0"/>
          <w:numId w:val="3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o Botão Salvar:</w:t>
      </w:r>
    </w:p>
    <w:p w14:paraId="7E14B40B" w14:textId="767BC58C" w:rsidR="00A0672E" w:rsidRPr="00A0672E" w:rsidRDefault="00A0672E" w:rsidP="00781588">
      <w:pPr>
        <w:numPr>
          <w:ilvl w:val="1"/>
          <w:numId w:val="3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Método 1 (Lista de Elementos):</w:t>
      </w:r>
      <w:r w:rsidRPr="00A0672E">
        <w:rPr>
          <w:rFonts w:ascii="Times New Roman" w:eastAsia="Times New Roman" w:hAnsi="Times New Roman" w:cs="Times New Roman"/>
          <w:kern w:val="0"/>
          <w14:ligatures w14:val="none"/>
        </w:rPr>
        <w:t xml:space="preserve"> Pressione Insert + F7, selecione o tipo "Bot</w:t>
      </w:r>
      <w:r w:rsidR="005154E7">
        <w:rPr>
          <w:rFonts w:ascii="Times New Roman" w:eastAsia="Times New Roman" w:hAnsi="Times New Roman" w:cs="Times New Roman"/>
          <w:kern w:val="0"/>
          <w14:ligatures w14:val="none"/>
        </w:rPr>
        <w:t>ão</w:t>
      </w:r>
      <w:r w:rsidRPr="00A0672E">
        <w:rPr>
          <w:rFonts w:ascii="Times New Roman" w:eastAsia="Times New Roman" w:hAnsi="Times New Roman" w:cs="Times New Roman"/>
          <w:kern w:val="0"/>
          <w14:ligatures w14:val="none"/>
        </w:rPr>
        <w:t xml:space="preserve">" (com Shift+Tab e Setas/"B"), pressione Tab para voltar à lista, e digite "S" repetidamente ou use as setas para encontrar "Salvar </w:t>
      </w:r>
      <w:r w:rsidR="005154E7">
        <w:rPr>
          <w:rFonts w:ascii="Times New Roman" w:eastAsia="Times New Roman" w:hAnsi="Times New Roman" w:cs="Times New Roman"/>
          <w:kern w:val="0"/>
          <w14:ligatures w14:val="none"/>
        </w:rPr>
        <w:t xml:space="preserve">todas as </w:t>
      </w:r>
      <w:r w:rsidRPr="00A0672E">
        <w:rPr>
          <w:rFonts w:ascii="Times New Roman" w:eastAsia="Times New Roman" w:hAnsi="Times New Roman" w:cs="Times New Roman"/>
          <w:kern w:val="0"/>
          <w14:ligatures w14:val="none"/>
        </w:rPr>
        <w:t>alterações". Pressione Enter.</w:t>
      </w:r>
    </w:p>
    <w:p w14:paraId="7B4C17AF" w14:textId="77777777" w:rsidR="00A0672E" w:rsidRPr="00A0672E" w:rsidRDefault="00A0672E" w:rsidP="00781588">
      <w:pPr>
        <w:numPr>
          <w:ilvl w:val="1"/>
          <w:numId w:val="3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Método 2 (Navegação):</w:t>
      </w:r>
      <w:r w:rsidRPr="00A0672E">
        <w:rPr>
          <w:rFonts w:ascii="Times New Roman" w:eastAsia="Times New Roman" w:hAnsi="Times New Roman" w:cs="Times New Roman"/>
          <w:kern w:val="0"/>
          <w14:ligatures w14:val="none"/>
        </w:rPr>
        <w:t xml:space="preserve"> Pressione Ctrl + </w:t>
      </w:r>
      <w:proofErr w:type="spellStart"/>
      <w:r w:rsidRPr="00A0672E">
        <w:rPr>
          <w:rFonts w:ascii="Times New Roman" w:eastAsia="Times New Roman" w:hAnsi="Times New Roman" w:cs="Times New Roman"/>
          <w:kern w:val="0"/>
          <w14:ligatures w14:val="none"/>
        </w:rPr>
        <w:t>End</w:t>
      </w:r>
      <w:proofErr w:type="spellEnd"/>
      <w:r w:rsidRPr="00A0672E">
        <w:rPr>
          <w:rFonts w:ascii="Times New Roman" w:eastAsia="Times New Roman" w:hAnsi="Times New Roman" w:cs="Times New Roman"/>
          <w:kern w:val="0"/>
          <w14:ligatures w14:val="none"/>
        </w:rPr>
        <w:t xml:space="preserve"> para ir ao final da página de configurações. Pressione Shift + Tab algumas vezes até ouvir "Salvar alterações botão". Pressione Enter.</w:t>
      </w:r>
    </w:p>
    <w:p w14:paraId="313580FF" w14:textId="77777777" w:rsidR="00A0672E" w:rsidRPr="00A0672E" w:rsidRDefault="00A0672E" w:rsidP="00781588">
      <w:pPr>
        <w:numPr>
          <w:ilvl w:val="0"/>
          <w:numId w:val="34"/>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Retorno:</w:t>
      </w:r>
      <w:r w:rsidRPr="00A0672E">
        <w:rPr>
          <w:rFonts w:ascii="Times New Roman" w:eastAsia="Times New Roman" w:hAnsi="Times New Roman" w:cs="Times New Roman"/>
          <w:kern w:val="0"/>
          <w14:ligatures w14:val="none"/>
        </w:rPr>
        <w:t xml:space="preserve"> Após salvar, o Gmail geralmente recarrega e retorna você para a sua caixa de entrada principal.</w:t>
      </w:r>
    </w:p>
    <w:p w14:paraId="6CA28A2E"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F. Usando/Trocando Assinaturas ao Escrever um E-mail:</w:t>
      </w:r>
      <w:r w:rsidRPr="00A0672E">
        <w:rPr>
          <w:rFonts w:ascii="Times New Roman" w:eastAsia="Times New Roman" w:hAnsi="Times New Roman" w:cs="Times New Roman"/>
          <w:kern w:val="0"/>
          <w14:ligatures w14:val="none"/>
        </w:rPr>
        <w:br/>
        <w:t>Mesmo com padrões definidos, você pode escolher uma assinatura diferente (ou nenhuma) ao compor uma mensagem:</w:t>
      </w:r>
    </w:p>
    <w:p w14:paraId="329BF4DB" w14:textId="77777777" w:rsidR="00A0672E" w:rsidRPr="00A0672E" w:rsidRDefault="00A0672E" w:rsidP="00781588">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No Corpo da Mensagem:</w:t>
      </w:r>
      <w:r w:rsidRPr="00A0672E">
        <w:rPr>
          <w:rFonts w:ascii="Times New Roman" w:eastAsia="Times New Roman" w:hAnsi="Times New Roman" w:cs="Times New Roman"/>
          <w:kern w:val="0"/>
          <w14:ligatures w14:val="none"/>
        </w:rPr>
        <w:t xml:space="preserve"> Quando estiver escrevendo um novo e-mail, resposta ou encaminhamento (no modo de foco).</w:t>
      </w:r>
    </w:p>
    <w:p w14:paraId="240D5000" w14:textId="77777777" w:rsidR="00A0672E" w:rsidRPr="00A0672E" w:rsidRDefault="00A0672E" w:rsidP="00781588">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o Botão de Assinatura:</w:t>
      </w:r>
      <w:r w:rsidRPr="00A0672E">
        <w:rPr>
          <w:rFonts w:ascii="Times New Roman" w:eastAsia="Times New Roman" w:hAnsi="Times New Roman" w:cs="Times New Roman"/>
          <w:kern w:val="0"/>
          <w14:ligatures w14:val="none"/>
        </w:rPr>
        <w:t xml:space="preserve"> Pressione Tab repetidamente. Você passará por opções de formatação, botão </w:t>
      </w:r>
      <w:proofErr w:type="gramStart"/>
      <w:r w:rsidRPr="00A0672E">
        <w:rPr>
          <w:rFonts w:ascii="Times New Roman" w:eastAsia="Times New Roman" w:hAnsi="Times New Roman" w:cs="Times New Roman"/>
          <w:kern w:val="0"/>
          <w14:ligatures w14:val="none"/>
        </w:rPr>
        <w:t>Enviar, etc.</w:t>
      </w:r>
      <w:proofErr w:type="gramEnd"/>
      <w:r w:rsidRPr="00A0672E">
        <w:rPr>
          <w:rFonts w:ascii="Times New Roman" w:eastAsia="Times New Roman" w:hAnsi="Times New Roman" w:cs="Times New Roman"/>
          <w:kern w:val="0"/>
          <w14:ligatures w14:val="none"/>
        </w:rPr>
        <w:t xml:space="preserve"> Continue até ouvir "Inserir assinatura botão menu".</w:t>
      </w:r>
    </w:p>
    <w:p w14:paraId="2DC2CCB1" w14:textId="77777777" w:rsidR="00A0672E" w:rsidRPr="00A0672E" w:rsidRDefault="00A0672E" w:rsidP="00781588">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Abra o Menu:</w:t>
      </w:r>
      <w:r w:rsidRPr="00A0672E">
        <w:rPr>
          <w:rFonts w:ascii="Times New Roman" w:eastAsia="Times New Roman" w:hAnsi="Times New Roman" w:cs="Times New Roman"/>
          <w:kern w:val="0"/>
          <w14:ligatures w14:val="none"/>
        </w:rPr>
        <w:t xml:space="preserve"> Pressione Enter ou Barra de Espaço neste botão.</w:t>
      </w:r>
    </w:p>
    <w:p w14:paraId="25338116" w14:textId="77777777" w:rsidR="00A0672E" w:rsidRPr="00A0672E" w:rsidRDefault="00A0672E" w:rsidP="00781588">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Selecione a Assinatura:</w:t>
      </w:r>
      <w:r w:rsidRPr="00A0672E">
        <w:rPr>
          <w:rFonts w:ascii="Times New Roman" w:eastAsia="Times New Roman" w:hAnsi="Times New Roman" w:cs="Times New Roman"/>
          <w:kern w:val="0"/>
          <w14:ligatures w14:val="none"/>
        </w:rPr>
        <w:t xml:space="preserve"> Um menu aparecerá com os nomes das assinaturas que você criou, além da opção "Sem assinatura". Use as Setas para Cima/Baixo para escolher a desejada.</w:t>
      </w:r>
    </w:p>
    <w:p w14:paraId="43EBFA37" w14:textId="77777777" w:rsidR="00A0672E" w:rsidRPr="00A0672E" w:rsidRDefault="00A0672E" w:rsidP="00781588">
      <w:pPr>
        <w:numPr>
          <w:ilvl w:val="0"/>
          <w:numId w:val="35"/>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Confirme:</w:t>
      </w:r>
      <w:r w:rsidRPr="00A0672E">
        <w:rPr>
          <w:rFonts w:ascii="Times New Roman" w:eastAsia="Times New Roman" w:hAnsi="Times New Roman" w:cs="Times New Roman"/>
          <w:kern w:val="0"/>
          <w14:ligatures w14:val="none"/>
        </w:rPr>
        <w:t xml:space="preserve"> Pressione Enter. A assinatura selecionada será inserida (ou removida, se escolheu "Sem assinatura") no corpo da sua mensagem.</w:t>
      </w:r>
    </w:p>
    <w:p w14:paraId="4EEAE5EC"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Observação sobre o Separador:</w:t>
      </w:r>
      <w:r w:rsidRPr="00A0672E">
        <w:rPr>
          <w:rFonts w:ascii="Times New Roman" w:eastAsia="Times New Roman" w:hAnsi="Times New Roman" w:cs="Times New Roman"/>
          <w:kern w:val="0"/>
          <w14:ligatures w14:val="none"/>
        </w:rPr>
        <w:t xml:space="preserve"> O Gmail insere automaticamente dois </w:t>
      </w:r>
      <w:proofErr w:type="spellStart"/>
      <w:r w:rsidRPr="00A0672E">
        <w:rPr>
          <w:rFonts w:ascii="Times New Roman" w:eastAsia="Times New Roman" w:hAnsi="Times New Roman" w:cs="Times New Roman"/>
          <w:kern w:val="0"/>
          <w14:ligatures w14:val="none"/>
        </w:rPr>
        <w:t>hífens</w:t>
      </w:r>
      <w:proofErr w:type="spellEnd"/>
      <w:r w:rsidRPr="00A0672E">
        <w:rPr>
          <w:rFonts w:ascii="Times New Roman" w:eastAsia="Times New Roman" w:hAnsi="Times New Roman" w:cs="Times New Roman"/>
          <w:kern w:val="0"/>
          <w14:ligatures w14:val="none"/>
        </w:rPr>
        <w:t xml:space="preserve"> e um espaço (-- ) antes da sua assinatura. Este separador padrão ajuda programas de e-mail a identificar onde a assinatura começa, mas geralmente não é lido pelo NVDA ao navegar linha por linha com as setas.</w:t>
      </w:r>
    </w:p>
    <w:p w14:paraId="248375B0"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9F8245A">
          <v:rect id="_x0000_i1042" style="width:0;height:1.5pt" o:hralign="center" o:hrstd="t" o:hr="t" fillcolor="#a0a0a0" stroked="f"/>
        </w:pict>
      </w:r>
    </w:p>
    <w:p w14:paraId="6246AA71"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15. Esvaziar a Lixeira do Gmail</w:t>
      </w:r>
    </w:p>
    <w:p w14:paraId="4C059228"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Todas as mensagens excluídas são movidas para a pasta "Lixeira", onde permanecem por 30 dias antes de serem excluídas automaticamente pelo Gmail. No entanto, caso deseje </w:t>
      </w:r>
      <w:r w:rsidRPr="00A0672E">
        <w:rPr>
          <w:rFonts w:ascii="Times New Roman" w:eastAsia="Times New Roman" w:hAnsi="Times New Roman" w:cs="Times New Roman"/>
          <w:kern w:val="0"/>
          <w14:ligatures w14:val="none"/>
        </w:rPr>
        <w:lastRenderedPageBreak/>
        <w:t>removê-las permanentemente antes desse período, você pode esvaziar a lixeira manualmente.</w:t>
      </w:r>
    </w:p>
    <w:p w14:paraId="0CC4F1F5"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Siga estes passos para esvaziar a lixeira:</w:t>
      </w:r>
    </w:p>
    <w:p w14:paraId="7A830D48" w14:textId="6680D908" w:rsidR="00A0672E" w:rsidRPr="00A0672E" w:rsidRDefault="007F236D" w:rsidP="00781588">
      <w:pPr>
        <w:spacing w:before="100" w:beforeAutospacing="1" w:after="100" w:afterAutospacing="1" w:line="240" w:lineRule="auto"/>
        <w:ind w:left="360"/>
        <w:jc w:val="both"/>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Com o NVDA em modo de navegação (som de beep), a</w:t>
      </w:r>
      <w:r w:rsidR="00A0672E" w:rsidRPr="00A0672E">
        <w:rPr>
          <w:rFonts w:ascii="Times New Roman" w:eastAsia="Times New Roman" w:hAnsi="Times New Roman" w:cs="Times New Roman"/>
          <w:b/>
          <w:bCs/>
          <w:kern w:val="0"/>
          <w14:ligatures w14:val="none"/>
        </w:rPr>
        <w:t>bra a Lista de Elementos e Filtre por Botões:</w:t>
      </w:r>
    </w:p>
    <w:p w14:paraId="10A175BA"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Insert + F7 para abrir a "Lista de Elementos" do NVDA.</w:t>
      </w:r>
    </w:p>
    <w:p w14:paraId="1D2E09B5"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Shift + Tab até ouvir "Tipo grupo".</w:t>
      </w:r>
    </w:p>
    <w:p w14:paraId="0A3733E2"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as Setas para Cima ou para Baixo até selecionar "Botão" ou digite a letra "B" até localizar.</w:t>
      </w:r>
    </w:p>
    <w:p w14:paraId="02CE1163"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Tab para retornar à lista de elementos, que agora exibirá apenas os botões.</w:t>
      </w:r>
    </w:p>
    <w:p w14:paraId="367DC3DB"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o Botão "Mais":</w:t>
      </w:r>
    </w:p>
    <w:p w14:paraId="11CF6794"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a letra "M" repetidamente até encontrar o botão "Mais".</w:t>
      </w:r>
    </w:p>
    <w:p w14:paraId="5CC55A07" w14:textId="1168EDC0"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Atenção:</w:t>
      </w:r>
      <w:r w:rsidRPr="00A0672E">
        <w:rPr>
          <w:rFonts w:ascii="Times New Roman" w:eastAsia="Times New Roman" w:hAnsi="Times New Roman" w:cs="Times New Roman"/>
          <w:kern w:val="0"/>
          <w14:ligatures w14:val="none"/>
        </w:rPr>
        <w:t xml:space="preserve"> </w:t>
      </w:r>
      <w:r w:rsidR="007F236D">
        <w:rPr>
          <w:rFonts w:ascii="Times New Roman" w:eastAsia="Times New Roman" w:hAnsi="Times New Roman" w:cs="Times New Roman"/>
          <w:kern w:val="0"/>
          <w14:ligatures w14:val="none"/>
        </w:rPr>
        <w:t xml:space="preserve">Trata-se da </w:t>
      </w:r>
      <w:r w:rsidRPr="00A0672E">
        <w:rPr>
          <w:rFonts w:ascii="Times New Roman" w:eastAsia="Times New Roman" w:hAnsi="Times New Roman" w:cs="Times New Roman"/>
          <w:kern w:val="0"/>
          <w14:ligatures w14:val="none"/>
        </w:rPr>
        <w:t>palavra "Mais" e não o sinal matemático.</w:t>
      </w:r>
    </w:p>
    <w:p w14:paraId="1A1BA067"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Verificação Importante:</w:t>
      </w:r>
      <w:r w:rsidRPr="00A0672E">
        <w:rPr>
          <w:rFonts w:ascii="Times New Roman" w:eastAsia="Times New Roman" w:hAnsi="Times New Roman" w:cs="Times New Roman"/>
          <w:kern w:val="0"/>
          <w14:ligatures w14:val="none"/>
        </w:rPr>
        <w:t xml:space="preserve"> Antes de pressionar Enter sobre o botão "Mais", pressione a Seta para Cima uma vez. Você deve ouvir o NVDA anunciar "Escrever". Se ouvir "Escrever", pressione a Seta para Baixo para retornar ao botão "Mais". Esse cuidado é importante, pois a palavra "Mais" pode aparecer em outros elementos da lista de botões.</w:t>
      </w:r>
    </w:p>
    <w:p w14:paraId="30E54B70"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tecla Tab até ouvir "Mover para" e pressione Enter.</w:t>
      </w:r>
    </w:p>
    <w:p w14:paraId="678BCE1E"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Agora, pressione a Barra de Espaço nesse mesmo botão até que o status mude para "Menos".</w:t>
      </w:r>
    </w:p>
    <w:p w14:paraId="796F4B35"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Verificação:</w:t>
      </w:r>
      <w:r w:rsidRPr="00A0672E">
        <w:rPr>
          <w:rFonts w:ascii="Times New Roman" w:eastAsia="Times New Roman" w:hAnsi="Times New Roman" w:cs="Times New Roman"/>
          <w:kern w:val="0"/>
          <w14:ligatures w14:val="none"/>
        </w:rPr>
        <w:t xml:space="preserve"> Pressione a Seta para Cima e depois a Seta para Baixo. O NVDA deve anunciar o botão com o status "Menos", confirmando que a lista foi expandida. Se o status não mudar, repita o processo de pressionar a Barra de Espaço.</w:t>
      </w:r>
    </w:p>
    <w:p w14:paraId="3DA52930"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Navegue até "Lixeira":</w:t>
      </w:r>
    </w:p>
    <w:p w14:paraId="0429F6E0"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Após expandir a lista, pressione a Seta para Baixo repetidamente até ouvir "Lixeira".</w:t>
      </w:r>
    </w:p>
    <w:p w14:paraId="58F09A15"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Abra a Lixeira:</w:t>
      </w:r>
    </w:p>
    <w:p w14:paraId="21540600"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Com o foco em "Lixeira", pressione Enter.</w:t>
      </w:r>
    </w:p>
    <w:p w14:paraId="2F76F6D5"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Confirme a Localização:</w:t>
      </w:r>
    </w:p>
    <w:p w14:paraId="01E81223"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Insert + T para que o NVDA leia o título da janela ou página. Confirme que você está na "Lixeira".</w:t>
      </w:r>
    </w:p>
    <w:p w14:paraId="3F0C8A81"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Mova para o Início do Conteúdo:</w:t>
      </w:r>
    </w:p>
    <w:p w14:paraId="5F2A3CC6"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Ctrl + Home para mover o cursor para o início da página da lixeira.</w:t>
      </w:r>
    </w:p>
    <w:p w14:paraId="726A5477"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Pule para o Conteúdo Principal:</w:t>
      </w:r>
    </w:p>
    <w:p w14:paraId="74373F94"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Seta para Baixo até focalizar o botão "Pular para o conteúdo" (ou similar) e pressione Enter. Isso focará na área onde as mensagens da lixeira estão listadas.</w:t>
      </w:r>
    </w:p>
    <w:p w14:paraId="068F15C4"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o Botão "Esvaziar a lixeira":</w:t>
      </w:r>
    </w:p>
    <w:p w14:paraId="3A42C390" w14:textId="1BA9FF70"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Seta para Baixo repetidamente para navegar dentro da área de conteúdo. Procure pelo botão "Esvaziar a lixeira".</w:t>
      </w:r>
    </w:p>
    <w:p w14:paraId="2E555078"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Confirme a Ação:</w:t>
      </w:r>
    </w:p>
    <w:p w14:paraId="19FCC750" w14:textId="7FC05456"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Com o foco no botão "Esvaziar a lixeira", pressione Enter.</w:t>
      </w:r>
    </w:p>
    <w:p w14:paraId="117718FD"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lastRenderedPageBreak/>
        <w:t>Uma caixa de diálogo de confirmação será exibida, alertando sobre a natureza permanente da ação. Ouça atentamente toda a mensagem.</w:t>
      </w:r>
    </w:p>
    <w:p w14:paraId="21065BFB"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Selecione "OK" para Confirmar:</w:t>
      </w:r>
    </w:p>
    <w:p w14:paraId="0C037D42"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Seta para Cima até focalizar o botão "OK" e pressione Enter sobre ele. As mensagens na lixeira serão excluídas permanentemente.</w:t>
      </w:r>
    </w:p>
    <w:p w14:paraId="7CE914FB" w14:textId="77777777" w:rsidR="00A0672E" w:rsidRPr="00A0672E" w:rsidRDefault="00A0672E" w:rsidP="00781588">
      <w:pPr>
        <w:numPr>
          <w:ilvl w:val="0"/>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Verifique se a Lixeira Está Vazia (Opcional):</w:t>
      </w:r>
    </w:p>
    <w:p w14:paraId="14D6D061"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Ctrl + Home para mover o cursor para o início da página.</w:t>
      </w:r>
    </w:p>
    <w:p w14:paraId="1004E1FF"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Seta para Baixo até o botão "Pular para o conteúdo" e pressione Enter.</w:t>
      </w:r>
    </w:p>
    <w:p w14:paraId="265EB56D" w14:textId="77777777" w:rsidR="00A0672E" w:rsidRPr="00A0672E" w:rsidRDefault="00A0672E" w:rsidP="00781588">
      <w:pPr>
        <w:numPr>
          <w:ilvl w:val="1"/>
          <w:numId w:val="36"/>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Seta para Baixo. O NVDA deverá ler que a tabela está sem linhas e colunas, indicando que não há mais nenhuma conversa ou mensagem na lixeira.</w:t>
      </w:r>
    </w:p>
    <w:p w14:paraId="1A62DC82"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Cuidado:</w:t>
      </w:r>
      <w:r w:rsidRPr="00A0672E">
        <w:rPr>
          <w:rFonts w:ascii="Times New Roman" w:eastAsia="Times New Roman" w:hAnsi="Times New Roman" w:cs="Times New Roman"/>
          <w:kern w:val="0"/>
          <w14:ligatures w14:val="none"/>
        </w:rPr>
        <w:t xml:space="preserve"> Tenha extrema atenção ao realizar esta ação. Mensagens excluídas da caixa de entrada podem ser recuperadas da lixeira dentro de 30 dias. No entanto, após esvaziar a lixeira, as mensagens são excluídas permanentemente e não podem mais ser recuperadas.</w:t>
      </w:r>
    </w:p>
    <w:p w14:paraId="5DB22CC2"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F9742C0">
          <v:rect id="_x0000_i1043" style="width:0;height:1.5pt" o:hralign="center" o:hrstd="t" o:hr="t" fillcolor="#a0a0a0" stroked="f"/>
        </w:pict>
      </w:r>
    </w:p>
    <w:p w14:paraId="176BFDE6"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16. Recuperar Mensagens da Lixeira do Gmail</w:t>
      </w:r>
    </w:p>
    <w:p w14:paraId="24F817DB"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Todas as mensagens excluídas são movidas para a pasta "Lixeira", onde permanecem por 30 dias antes de serem excluídas automaticamente pelo Gmail. No entanto, caso deseje recuperar alguma mensagem antes desse período, siga os passos abaixo:</w:t>
      </w:r>
    </w:p>
    <w:p w14:paraId="5CB7E1FB" w14:textId="082CD43A" w:rsidR="00A0672E" w:rsidRPr="00A0672E" w:rsidRDefault="007F236D"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Verifique se o NVDA está no modo de navegação (som de beep)  e a</w:t>
      </w:r>
      <w:r w:rsidR="00A0672E" w:rsidRPr="00A0672E">
        <w:rPr>
          <w:rFonts w:ascii="Times New Roman" w:eastAsia="Times New Roman" w:hAnsi="Times New Roman" w:cs="Times New Roman"/>
          <w:b/>
          <w:bCs/>
          <w:kern w:val="0"/>
          <w14:ligatures w14:val="none"/>
        </w:rPr>
        <w:t>bra a Lista de Elementos e Filtre por Botões:</w:t>
      </w:r>
    </w:p>
    <w:p w14:paraId="15654795"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Insert + F7 para abrir a "Lista de Elementos" do NVDA.</w:t>
      </w:r>
    </w:p>
    <w:p w14:paraId="6977DA18"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Shift + Tab até ouvir "Tipo grupo".</w:t>
      </w:r>
    </w:p>
    <w:p w14:paraId="35F6C90C"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as Setas para Cima ou para Baixo até selecionar "Botão" ou digite a letra "B" até localizar.</w:t>
      </w:r>
    </w:p>
    <w:p w14:paraId="578BB4A3"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Tab para retornar à lista de elementos, que agora exibirá apenas os botões.</w:t>
      </w:r>
    </w:p>
    <w:p w14:paraId="259DC4E8" w14:textId="77777777" w:rsidR="00A0672E" w:rsidRPr="00A0672E" w:rsidRDefault="00A0672E"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o Botão "Mais":</w:t>
      </w:r>
    </w:p>
    <w:p w14:paraId="3097BD24"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a letra "M" repetidamente até encontrar o botão "Mais".</w:t>
      </w:r>
    </w:p>
    <w:p w14:paraId="483FE525" w14:textId="2ECEF483"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Atenção:</w:t>
      </w:r>
      <w:r w:rsidRPr="00A0672E">
        <w:rPr>
          <w:rFonts w:ascii="Times New Roman" w:eastAsia="Times New Roman" w:hAnsi="Times New Roman" w:cs="Times New Roman"/>
          <w:kern w:val="0"/>
          <w14:ligatures w14:val="none"/>
        </w:rPr>
        <w:t xml:space="preserve"> </w:t>
      </w:r>
      <w:r w:rsidR="007F236D">
        <w:rPr>
          <w:rFonts w:ascii="Times New Roman" w:eastAsia="Times New Roman" w:hAnsi="Times New Roman" w:cs="Times New Roman"/>
          <w:kern w:val="0"/>
          <w14:ligatures w14:val="none"/>
        </w:rPr>
        <w:t xml:space="preserve">Trata-se da </w:t>
      </w:r>
      <w:r w:rsidRPr="00A0672E">
        <w:rPr>
          <w:rFonts w:ascii="Times New Roman" w:eastAsia="Times New Roman" w:hAnsi="Times New Roman" w:cs="Times New Roman"/>
          <w:kern w:val="0"/>
          <w14:ligatures w14:val="none"/>
        </w:rPr>
        <w:t xml:space="preserve">palavra "Mais" e não </w:t>
      </w:r>
      <w:r w:rsidR="007F236D">
        <w:rPr>
          <w:rFonts w:ascii="Times New Roman" w:eastAsia="Times New Roman" w:hAnsi="Times New Roman" w:cs="Times New Roman"/>
          <w:kern w:val="0"/>
          <w14:ligatures w14:val="none"/>
        </w:rPr>
        <w:t>d</w:t>
      </w:r>
      <w:r w:rsidRPr="00A0672E">
        <w:rPr>
          <w:rFonts w:ascii="Times New Roman" w:eastAsia="Times New Roman" w:hAnsi="Times New Roman" w:cs="Times New Roman"/>
          <w:kern w:val="0"/>
          <w14:ligatures w14:val="none"/>
        </w:rPr>
        <w:t>o sinal matemático.</w:t>
      </w:r>
    </w:p>
    <w:p w14:paraId="564698D4"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Verificação Importante:</w:t>
      </w:r>
      <w:r w:rsidRPr="00A0672E">
        <w:rPr>
          <w:rFonts w:ascii="Times New Roman" w:eastAsia="Times New Roman" w:hAnsi="Times New Roman" w:cs="Times New Roman"/>
          <w:kern w:val="0"/>
          <w14:ligatures w14:val="none"/>
        </w:rPr>
        <w:t xml:space="preserve"> Antes de pressionar Enter sobre o botão "Mais", pressione a Seta para Cima uma vez. Você deve ouvir o NVDA anunciar "Escrever". Se ouvir "Escrever", pressione a Seta para Baixo para retornar ao botão "Mais". Esse cuidado é importante, pois a palavra "Mais" pode aparecer em outros elementos da lista de botões.</w:t>
      </w:r>
    </w:p>
    <w:p w14:paraId="6D61D56E"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tecla Tab até ouvir "Mover para" e pressione Enter.</w:t>
      </w:r>
    </w:p>
    <w:p w14:paraId="5D45C3B0"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Agora, pressione a Barra de Espaço nesse mesmo botão até que o status mude para "Menos".</w:t>
      </w:r>
    </w:p>
    <w:p w14:paraId="587111F9"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Verificação:</w:t>
      </w:r>
      <w:r w:rsidRPr="00A0672E">
        <w:rPr>
          <w:rFonts w:ascii="Times New Roman" w:eastAsia="Times New Roman" w:hAnsi="Times New Roman" w:cs="Times New Roman"/>
          <w:kern w:val="0"/>
          <w14:ligatures w14:val="none"/>
        </w:rPr>
        <w:t xml:space="preserve"> Pressione a Seta para Cima e depois a Seta para Baixo. O NVDA deve anunciar o botão com o status "Menos", confirmando que a lista foi expandida. Se o status não mudar, repita o processo de pressionar a Barra de Espaço.</w:t>
      </w:r>
    </w:p>
    <w:p w14:paraId="04CB71E6" w14:textId="77777777" w:rsidR="00A0672E" w:rsidRPr="00A0672E" w:rsidRDefault="00A0672E"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Navegue até "Lixeira":</w:t>
      </w:r>
    </w:p>
    <w:p w14:paraId="0BDD4260"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lastRenderedPageBreak/>
        <w:t>Após expandir a lista, pressione a Seta para Baixo repetidamente até ouvir "Lixeira".</w:t>
      </w:r>
    </w:p>
    <w:p w14:paraId="42480ABB" w14:textId="77777777" w:rsidR="00A0672E" w:rsidRPr="00A0672E" w:rsidRDefault="00A0672E"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Abra a Lixeira:</w:t>
      </w:r>
    </w:p>
    <w:p w14:paraId="60D08811"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Com o foco em "Lixeira", pressione Enter.</w:t>
      </w:r>
    </w:p>
    <w:p w14:paraId="3B00CFBD" w14:textId="77777777" w:rsidR="00A0672E" w:rsidRPr="00A0672E" w:rsidRDefault="00A0672E"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Confirme a Localização:</w:t>
      </w:r>
    </w:p>
    <w:p w14:paraId="292E5E27"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Insert + T para que o NVDA leia o título da janela ou página. Confirme que você está na "Lixeira".</w:t>
      </w:r>
    </w:p>
    <w:p w14:paraId="72DEC57F" w14:textId="77777777" w:rsidR="00A0672E" w:rsidRPr="00A0672E" w:rsidRDefault="00A0672E"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Mova para a Lista de Mensagens:</w:t>
      </w:r>
    </w:p>
    <w:p w14:paraId="674B9657"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tecla F5 para atualizar a página. As mensagens da lixeira serão carregadas e o foco estará na lista. O NVDA ficará no modo de foco.</w:t>
      </w:r>
    </w:p>
    <w:p w14:paraId="59D37586"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Utilize as Setas para Cima e para Baixo para navegar pela lista de mensagens da lixeira.</w:t>
      </w:r>
    </w:p>
    <w:p w14:paraId="2050816E" w14:textId="77777777" w:rsidR="00A0672E" w:rsidRPr="00A0672E" w:rsidRDefault="00A0672E"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Acesse as Opções da Mensagem:</w:t>
      </w:r>
    </w:p>
    <w:p w14:paraId="4B821414" w14:textId="20EF4DB2"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Ao encontrar a mensagem que deseja remover da lixeira e mover para a Caixa de Entrada, pressione a Tecla Aplicaç</w:t>
      </w:r>
      <w:r w:rsidR="007F236D">
        <w:rPr>
          <w:rFonts w:ascii="Times New Roman" w:eastAsia="Times New Roman" w:hAnsi="Times New Roman" w:cs="Times New Roman"/>
          <w:kern w:val="0"/>
          <w14:ligatures w14:val="none"/>
        </w:rPr>
        <w:t>ões</w:t>
      </w:r>
      <w:r w:rsidRPr="00A0672E">
        <w:rPr>
          <w:rFonts w:ascii="Times New Roman" w:eastAsia="Times New Roman" w:hAnsi="Times New Roman" w:cs="Times New Roman"/>
          <w:kern w:val="0"/>
          <w14:ligatures w14:val="none"/>
        </w:rPr>
        <w:t xml:space="preserve"> (geralmente a segunda ou terceira tecla à direita da Barra de Espaço). Um menu de contexto será aberto.</w:t>
      </w:r>
    </w:p>
    <w:p w14:paraId="5849292B" w14:textId="77777777" w:rsidR="00A0672E" w:rsidRPr="00A0672E" w:rsidRDefault="00A0672E"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Mova para a Caixa de Entrada:</w:t>
      </w:r>
    </w:p>
    <w:p w14:paraId="09BD31AA"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Seta para Baixo até encontrar a opção "Mover para a Caixa de Entrada" e pressione Enter.</w:t>
      </w:r>
    </w:p>
    <w:p w14:paraId="3A26EE78"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O foco retornará para a lista de mensagens no modo de navegação. Pressione Insert + Barra de Espaço para alternar para o modo de foco novamente.</w:t>
      </w:r>
    </w:p>
    <w:p w14:paraId="029755C7" w14:textId="77777777" w:rsidR="00A0672E" w:rsidRPr="00A0672E" w:rsidRDefault="00A0672E"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Excluir Permanentemente (Opcional):</w:t>
      </w:r>
    </w:p>
    <w:p w14:paraId="02C26127"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excluir permanentemente uma mensagem da lixeira (sem possibilidade de recuperação), repita os passos de 6 e 7. No menu de contexto, selecione a opção "Excluir permanentemente" e pressione Enter. Esta ação é irreversível.</w:t>
      </w:r>
    </w:p>
    <w:p w14:paraId="7615CEF0" w14:textId="77777777" w:rsidR="00A0672E" w:rsidRPr="00A0672E" w:rsidRDefault="00A0672E" w:rsidP="00781588">
      <w:pPr>
        <w:numPr>
          <w:ilvl w:val="0"/>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Retornar à Caixa de Entrada:</w:t>
      </w:r>
    </w:p>
    <w:p w14:paraId="3DB0BFC0"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retornar à sua Caixa de Entrada principal, pressione Ctrl + L para focar na barra de endereços.</w:t>
      </w:r>
    </w:p>
    <w:p w14:paraId="40B8F09B"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o endereço do Gmail: www.gmail.com</w:t>
      </w:r>
    </w:p>
    <w:p w14:paraId="11F34B92"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 A página será aberta na sua Caixa de Entrada.</w:t>
      </w:r>
    </w:p>
    <w:p w14:paraId="3DA6CAAC" w14:textId="77777777" w:rsidR="00A0672E" w:rsidRPr="00A0672E" w:rsidRDefault="00A0672E" w:rsidP="00781588">
      <w:pPr>
        <w:numPr>
          <w:ilvl w:val="1"/>
          <w:numId w:val="37"/>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Insert + T para confirmar que você está na Caixa de Entrada.</w:t>
      </w:r>
    </w:p>
    <w:p w14:paraId="42BA0FE3" w14:textId="77777777" w:rsid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Lembre-se:</w:t>
      </w:r>
      <w:r w:rsidRPr="00A0672E">
        <w:rPr>
          <w:rFonts w:ascii="Times New Roman" w:eastAsia="Times New Roman" w:hAnsi="Times New Roman" w:cs="Times New Roman"/>
          <w:kern w:val="0"/>
          <w14:ligatures w14:val="none"/>
        </w:rPr>
        <w:t xml:space="preserve"> Tenha extrema atenção ao realizar estas ações. Mensagens excluídas da Caixa de Entrada podem ser recuperadas da lixeira dentro de 30 dias. No entanto, após esvaziar a lixeira ou excluir permanentemente uma mensagem, as mensagens são excluídas permanentemente e não podem mais ser recuperadas.</w:t>
      </w:r>
    </w:p>
    <w:p w14:paraId="0521BFEB" w14:textId="59419161" w:rsidR="00CB4D70" w:rsidRPr="00A0672E" w:rsidRDefault="00CB4D70" w:rsidP="00781588">
      <w:p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Para as duas ações que mostramos, você pode selecionar várias   mensagens, pressionando a letra “X” sobre cada uma delas.</w:t>
      </w:r>
    </w:p>
    <w:p w14:paraId="7700446A"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8E8801D">
          <v:rect id="_x0000_i1044" style="width:0;height:1.5pt" o:hralign="center" o:hrstd="t" o:hr="t" fillcolor="#a0a0a0" stroked="f"/>
        </w:pict>
      </w:r>
    </w:p>
    <w:p w14:paraId="604D8540"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17. Criando e Trabalhando com Marcadores no Gmail (Usando NVDA)</w:t>
      </w:r>
    </w:p>
    <w:p w14:paraId="18FDD413"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No Gmail, o conceito equivalente às "pastas" de outros programas de e-mail (como o Outlook) são os Marcadores. Por padrão, suas mensagens chegam na "Caixa de Entrada", mas você pode querer organizá-las usando marcadores personalizados para tópicos </w:t>
      </w:r>
      <w:r w:rsidRPr="00A0672E">
        <w:rPr>
          <w:rFonts w:ascii="Times New Roman" w:eastAsia="Times New Roman" w:hAnsi="Times New Roman" w:cs="Times New Roman"/>
          <w:kern w:val="0"/>
          <w14:ligatures w14:val="none"/>
        </w:rPr>
        <w:lastRenderedPageBreak/>
        <w:t xml:space="preserve">específicos, como "Trabalho", "Família", </w:t>
      </w:r>
      <w:proofErr w:type="gramStart"/>
      <w:r w:rsidRPr="00A0672E">
        <w:rPr>
          <w:rFonts w:ascii="Times New Roman" w:eastAsia="Times New Roman" w:hAnsi="Times New Roman" w:cs="Times New Roman"/>
          <w:kern w:val="0"/>
          <w14:ligatures w14:val="none"/>
        </w:rPr>
        <w:t>"Projetos", etc.</w:t>
      </w:r>
      <w:proofErr w:type="gramEnd"/>
      <w:r w:rsidRPr="00A0672E">
        <w:rPr>
          <w:rFonts w:ascii="Times New Roman" w:eastAsia="Times New Roman" w:hAnsi="Times New Roman" w:cs="Times New Roman"/>
          <w:kern w:val="0"/>
          <w14:ligatures w14:val="none"/>
        </w:rPr>
        <w:t xml:space="preserve"> Em vez de ter todas as mensagens misturadas, você pode criar marcadores para categorizá-las.</w:t>
      </w:r>
    </w:p>
    <w:p w14:paraId="5CBD9EFD"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Veremos como criar novos marcadores e como mover mensagens para eles.</w:t>
      </w:r>
    </w:p>
    <w:p w14:paraId="718931B0"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Criando um Novo Marcador</w:t>
      </w:r>
    </w:p>
    <w:p w14:paraId="37442EB7"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Siga estes passos para criar um novo marcador:</w:t>
      </w:r>
    </w:p>
    <w:p w14:paraId="4DC0ED09" w14:textId="57257D5C" w:rsidR="00A0672E" w:rsidRPr="00A0672E" w:rsidRDefault="00787C6D" w:rsidP="00781588">
      <w:pPr>
        <w:numPr>
          <w:ilvl w:val="0"/>
          <w:numId w:val="38"/>
        </w:num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Com o NVDA em modo de navegação (som de beep), a</w:t>
      </w:r>
      <w:r w:rsidR="00A0672E" w:rsidRPr="00A0672E">
        <w:rPr>
          <w:rFonts w:ascii="Times New Roman" w:eastAsia="Times New Roman" w:hAnsi="Times New Roman" w:cs="Times New Roman"/>
          <w:b/>
          <w:bCs/>
          <w:kern w:val="0"/>
          <w14:ligatures w14:val="none"/>
        </w:rPr>
        <w:t>bra a Lista de Elementos e Filtre por Botões:</w:t>
      </w:r>
    </w:p>
    <w:p w14:paraId="7D5241D7"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Insert + F7 para abrir a "Lista de Elementos" do NVDA.</w:t>
      </w:r>
    </w:p>
    <w:p w14:paraId="57B4D18F"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Shift + Tab até ouvir "Tipo grupo".</w:t>
      </w:r>
    </w:p>
    <w:p w14:paraId="4ED84FE9"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as Setas para Cima ou para Baixo até selecionar "Botão" ou digite a letra "B" até localizar.</w:t>
      </w:r>
    </w:p>
    <w:p w14:paraId="5B7E8C3D"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Tab para retornar à lista de elementos, que agora exibirá apenas os botões.</w:t>
      </w:r>
    </w:p>
    <w:p w14:paraId="20D6DDE6" w14:textId="77777777" w:rsidR="00A0672E" w:rsidRPr="00A0672E" w:rsidRDefault="00A0672E" w:rsidP="00781588">
      <w:pPr>
        <w:numPr>
          <w:ilvl w:val="0"/>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o Botão "Mais":</w:t>
      </w:r>
    </w:p>
    <w:p w14:paraId="6E0B7CF2"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Digite a letra "M" repetidamente até encontrar o botão "Mais".</w:t>
      </w:r>
    </w:p>
    <w:p w14:paraId="49C53930" w14:textId="126AEA58"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Atenção:</w:t>
      </w:r>
      <w:r w:rsidRPr="00A0672E">
        <w:rPr>
          <w:rFonts w:ascii="Times New Roman" w:eastAsia="Times New Roman" w:hAnsi="Times New Roman" w:cs="Times New Roman"/>
          <w:kern w:val="0"/>
          <w14:ligatures w14:val="none"/>
        </w:rPr>
        <w:t xml:space="preserve"> </w:t>
      </w:r>
      <w:r w:rsidR="00787C6D">
        <w:rPr>
          <w:rFonts w:ascii="Times New Roman" w:eastAsia="Times New Roman" w:hAnsi="Times New Roman" w:cs="Times New Roman"/>
          <w:kern w:val="0"/>
          <w14:ligatures w14:val="none"/>
        </w:rPr>
        <w:t xml:space="preserve">Trata-se da </w:t>
      </w:r>
      <w:r w:rsidRPr="00A0672E">
        <w:rPr>
          <w:rFonts w:ascii="Times New Roman" w:eastAsia="Times New Roman" w:hAnsi="Times New Roman" w:cs="Times New Roman"/>
          <w:kern w:val="0"/>
          <w14:ligatures w14:val="none"/>
        </w:rPr>
        <w:t>palavra "Mais" e não o sinal matemático.</w:t>
      </w:r>
    </w:p>
    <w:p w14:paraId="2E2FC838"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Verificação Importante:</w:t>
      </w:r>
      <w:r w:rsidRPr="00A0672E">
        <w:rPr>
          <w:rFonts w:ascii="Times New Roman" w:eastAsia="Times New Roman" w:hAnsi="Times New Roman" w:cs="Times New Roman"/>
          <w:kern w:val="0"/>
          <w14:ligatures w14:val="none"/>
        </w:rPr>
        <w:t xml:space="preserve"> Antes de pressionar Enter sobre o botão "Mais", pressione a Seta para Cima uma vez. Você deve ouvir o NVDA anunciar "Escrever". Se ouvir "Escrever", pressione a Seta para Baixo para retornar ao botão "Mais". Esse cuidado é importante, pois a palavra "Mais" pode aparecer em outros elementos da lista de botões.</w:t>
      </w:r>
    </w:p>
    <w:p w14:paraId="7A20E7C1"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tecla Tab até ouvir "Mover para" e pressione Enter.</w:t>
      </w:r>
    </w:p>
    <w:p w14:paraId="5B67C807"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Agora, pressione a Barra de Espaço nesse mesmo botão até que o status mude para "Menos".</w:t>
      </w:r>
    </w:p>
    <w:p w14:paraId="3771AA8E"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Verificação:</w:t>
      </w:r>
      <w:r w:rsidRPr="00A0672E">
        <w:rPr>
          <w:rFonts w:ascii="Times New Roman" w:eastAsia="Times New Roman" w:hAnsi="Times New Roman" w:cs="Times New Roman"/>
          <w:kern w:val="0"/>
          <w14:ligatures w14:val="none"/>
        </w:rPr>
        <w:t xml:space="preserve"> Pressione a Seta para Cima e depois a Seta para Baixo. O NVDA deve anunciar o botão com o status "Menos", confirmando que a lista foi expandida. Se o status não mudar, repita o processo de pressionar a Barra de Espaço. Isso expandirá a lista lateral para mostrar todos os marcadores do sistema e a opção de criar novos.</w:t>
      </w:r>
    </w:p>
    <w:p w14:paraId="1EA8E6A6" w14:textId="77777777" w:rsidR="00A0672E" w:rsidRPr="00A0672E" w:rsidRDefault="00A0672E" w:rsidP="00781588">
      <w:pPr>
        <w:numPr>
          <w:ilvl w:val="0"/>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Localize a Opção "Criar novo marcador":</w:t>
      </w:r>
    </w:p>
    <w:p w14:paraId="50A538B5"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 xml:space="preserve">Após expandir (ou se já estava expandida), o foco geralmente permanece próximo. Pressione a Seta para Baixo repetidamente. Você navegará pela lista de marcadores existentes ("Caixa de Entrada", "Com estrela", "Enviados", </w:t>
      </w:r>
      <w:proofErr w:type="gramStart"/>
      <w:r w:rsidRPr="00A0672E">
        <w:rPr>
          <w:rFonts w:ascii="Times New Roman" w:eastAsia="Times New Roman" w:hAnsi="Times New Roman" w:cs="Times New Roman"/>
          <w:kern w:val="0"/>
          <w14:ligatures w14:val="none"/>
        </w:rPr>
        <w:t>"Rascunhos", etc.</w:t>
      </w:r>
      <w:proofErr w:type="gramEnd"/>
      <w:r w:rsidRPr="00A0672E">
        <w:rPr>
          <w:rFonts w:ascii="Times New Roman" w:eastAsia="Times New Roman" w:hAnsi="Times New Roman" w:cs="Times New Roman"/>
          <w:kern w:val="0"/>
          <w14:ligatures w14:val="none"/>
        </w:rPr>
        <w:t>, e quaisquer outros que você já tenha).</w:t>
      </w:r>
    </w:p>
    <w:p w14:paraId="6D7D5FC0"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Continue pressionando Seta para Baixo até o final da lista. Você ouvirá opções como "Gerenciar marcadores" e, finalmente, "Criar novo marcador".</w:t>
      </w:r>
    </w:p>
    <w:p w14:paraId="7DCF4D72" w14:textId="77777777" w:rsidR="00A0672E" w:rsidRPr="00A0672E" w:rsidRDefault="00A0672E" w:rsidP="00781588">
      <w:pPr>
        <w:numPr>
          <w:ilvl w:val="0"/>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Crie o Marcador:</w:t>
      </w:r>
    </w:p>
    <w:p w14:paraId="14DB02A1"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Com o foco em "Criar novo marcador", pressione Enter.</w:t>
      </w:r>
    </w:p>
    <w:p w14:paraId="3100A9D7"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Uma caixa de diálogo será aberta. O NVDA anunciará "Digite um nome para o novo marcador, edição". Digite o nome desejado para o seu marcador (por exemplo, "Trabalho" ou "Contas a Pagar").</w:t>
      </w:r>
    </w:p>
    <w:p w14:paraId="01805E4C"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a tecla Tab até focalizar o botão "Criar".</w:t>
      </w:r>
    </w:p>
    <w:p w14:paraId="34AE3E23" w14:textId="77777777" w:rsidR="00A0672E" w:rsidRPr="00A0672E" w:rsidRDefault="00A0672E" w:rsidP="00781588">
      <w:pPr>
        <w:numPr>
          <w:ilvl w:val="1"/>
          <w:numId w:val="38"/>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 sobre o botão "Criar".</w:t>
      </w:r>
      <w:r w:rsidRPr="00A0672E">
        <w:rPr>
          <w:rFonts w:ascii="Times New Roman" w:eastAsia="Times New Roman" w:hAnsi="Times New Roman" w:cs="Times New Roman"/>
          <w:kern w:val="0"/>
          <w14:ligatures w14:val="none"/>
        </w:rPr>
        <w:br/>
        <w:t>O novo marcador foi criado e agora aparecerá na sua lista de marcadores.</w:t>
      </w:r>
    </w:p>
    <w:p w14:paraId="1B9284DB"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lastRenderedPageBreak/>
        <w:t>Movendo Mensagens para um Marcador</w:t>
      </w:r>
    </w:p>
    <w:p w14:paraId="5EFF971E"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Depois de criar marcadores, você pode mover mensagens da Caixa de Entrada (ou de qualquer outro local) para eles:</w:t>
      </w:r>
    </w:p>
    <w:p w14:paraId="0E553C05" w14:textId="77777777" w:rsidR="00A0672E" w:rsidRPr="00A0672E" w:rsidRDefault="00A0672E" w:rsidP="00781588">
      <w:pPr>
        <w:numPr>
          <w:ilvl w:val="0"/>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Navegue até a Mensagem:</w:t>
      </w:r>
    </w:p>
    <w:p w14:paraId="76EC4D00" w14:textId="77777777" w:rsidR="00A0672E" w:rsidRPr="00A0672E" w:rsidRDefault="00A0672E" w:rsidP="00781588">
      <w:pPr>
        <w:numPr>
          <w:ilvl w:val="1"/>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Vá para a pasta onde está a mensagem que deseja mover (geralmente a "Caixa de Entrada").</w:t>
      </w:r>
    </w:p>
    <w:p w14:paraId="6252FA40" w14:textId="77777777" w:rsidR="00A0672E" w:rsidRPr="00A0672E" w:rsidRDefault="00A0672E" w:rsidP="00781588">
      <w:pPr>
        <w:numPr>
          <w:ilvl w:val="1"/>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as Setas para Cima e para Baixo para navegar pela lista de mensagens até encontrar a desejada.</w:t>
      </w:r>
    </w:p>
    <w:p w14:paraId="24574FD4" w14:textId="77777777" w:rsidR="00A0672E" w:rsidRPr="00A0672E" w:rsidRDefault="00A0672E" w:rsidP="00781588">
      <w:pPr>
        <w:numPr>
          <w:ilvl w:val="0"/>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Selecione a Mensagem:</w:t>
      </w:r>
    </w:p>
    <w:p w14:paraId="449E450B" w14:textId="77777777" w:rsidR="00A0672E" w:rsidRPr="00A0672E" w:rsidRDefault="00A0672E" w:rsidP="00781588">
      <w:pPr>
        <w:numPr>
          <w:ilvl w:val="1"/>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Com o foco na linha da mensagem (geralmente no nome do remetente ou no assunto), pressione a tecla X. O NVDA deve anunciar "Caixa de seleção marcada" ou algo similar, indicando que a conversa foi selecionada.</w:t>
      </w:r>
    </w:p>
    <w:p w14:paraId="06CB8659" w14:textId="77777777" w:rsidR="00A0672E" w:rsidRPr="00A0672E" w:rsidRDefault="00A0672E" w:rsidP="00781588">
      <w:pPr>
        <w:numPr>
          <w:ilvl w:val="1"/>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Dica:</w:t>
      </w:r>
      <w:r w:rsidRPr="00A0672E">
        <w:rPr>
          <w:rFonts w:ascii="Times New Roman" w:eastAsia="Times New Roman" w:hAnsi="Times New Roman" w:cs="Times New Roman"/>
          <w:kern w:val="0"/>
          <w14:ligatures w14:val="none"/>
        </w:rPr>
        <w:t xml:space="preserve"> Para selecionar várias mensagens, navegue até cada uma delas com as setas e pressione X em cada uma que deseja mover.</w:t>
      </w:r>
    </w:p>
    <w:p w14:paraId="48EDC585" w14:textId="77777777" w:rsidR="00A0672E" w:rsidRPr="00A0672E" w:rsidRDefault="00A0672E" w:rsidP="00781588">
      <w:pPr>
        <w:numPr>
          <w:ilvl w:val="0"/>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Ative o Comando "Mover Para":</w:t>
      </w:r>
    </w:p>
    <w:p w14:paraId="64BF5A34" w14:textId="77777777" w:rsidR="00A0672E" w:rsidRPr="00A0672E" w:rsidRDefault="00A0672E" w:rsidP="00781588">
      <w:pPr>
        <w:numPr>
          <w:ilvl w:val="1"/>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Importante:</w:t>
      </w:r>
      <w:r w:rsidRPr="00A0672E">
        <w:rPr>
          <w:rFonts w:ascii="Times New Roman" w:eastAsia="Times New Roman" w:hAnsi="Times New Roman" w:cs="Times New Roman"/>
          <w:kern w:val="0"/>
          <w14:ligatures w14:val="none"/>
        </w:rPr>
        <w:t xml:space="preserve"> Certifique-se de que o NVDA está em Modo de Foco. Pressione Insert + Barra de Espaço para alternar para o Modo de Foco (você ouvirá um som característico, às vezes descrito como </w:t>
      </w:r>
      <w:r w:rsidRPr="00A0672E">
        <w:rPr>
          <w:rFonts w:ascii="Times New Roman" w:eastAsia="Times New Roman" w:hAnsi="Times New Roman" w:cs="Times New Roman"/>
          <w:i/>
          <w:iCs/>
          <w:kern w:val="0"/>
          <w14:ligatures w14:val="none"/>
        </w:rPr>
        <w:t>clack</w:t>
      </w:r>
      <w:r w:rsidRPr="00A0672E">
        <w:rPr>
          <w:rFonts w:ascii="Times New Roman" w:eastAsia="Times New Roman" w:hAnsi="Times New Roman" w:cs="Times New Roman"/>
          <w:kern w:val="0"/>
          <w14:ligatures w14:val="none"/>
        </w:rPr>
        <w:t>).</w:t>
      </w:r>
    </w:p>
    <w:p w14:paraId="1BF46365" w14:textId="77777777" w:rsidR="00A0672E" w:rsidRPr="00A0672E" w:rsidRDefault="00A0672E" w:rsidP="00781588">
      <w:pPr>
        <w:numPr>
          <w:ilvl w:val="1"/>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Com a(s) mensagem(</w:t>
      </w:r>
      <w:proofErr w:type="spellStart"/>
      <w:r w:rsidRPr="00A0672E">
        <w:rPr>
          <w:rFonts w:ascii="Times New Roman" w:eastAsia="Times New Roman" w:hAnsi="Times New Roman" w:cs="Times New Roman"/>
          <w:kern w:val="0"/>
          <w14:ligatures w14:val="none"/>
        </w:rPr>
        <w:t>ns</w:t>
      </w:r>
      <w:proofErr w:type="spellEnd"/>
      <w:r w:rsidRPr="00A0672E">
        <w:rPr>
          <w:rFonts w:ascii="Times New Roman" w:eastAsia="Times New Roman" w:hAnsi="Times New Roman" w:cs="Times New Roman"/>
          <w:kern w:val="0"/>
          <w14:ligatures w14:val="none"/>
        </w:rPr>
        <w:t>) selecionada(s) e em Modo de Foco, pressione a tecla V. O NVDA anunciará "Mover para ", e um menu suspenso aparecerá.</w:t>
      </w:r>
    </w:p>
    <w:p w14:paraId="0995DFC1" w14:textId="77777777" w:rsidR="00A0672E" w:rsidRPr="00A0672E" w:rsidRDefault="00A0672E" w:rsidP="00781588">
      <w:pPr>
        <w:numPr>
          <w:ilvl w:val="0"/>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Escolha o Marcador de Destino:</w:t>
      </w:r>
    </w:p>
    <w:p w14:paraId="55B59C38" w14:textId="77777777" w:rsidR="00A0672E" w:rsidRPr="00A0672E" w:rsidRDefault="00A0672E" w:rsidP="00781588">
      <w:pPr>
        <w:numPr>
          <w:ilvl w:val="1"/>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Use as Setas para Baixo e para Cima para navegar pelo menu "Mover para". Você ouvirá os nomes dos marcadores disponíveis (incluindo os que você criou).</w:t>
      </w:r>
    </w:p>
    <w:p w14:paraId="3336F785" w14:textId="77777777" w:rsidR="00A0672E" w:rsidRPr="00A0672E" w:rsidRDefault="00A0672E" w:rsidP="00781588">
      <w:pPr>
        <w:numPr>
          <w:ilvl w:val="1"/>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Localize o nome do marcador para o qual deseja mover a(s) mensagem(</w:t>
      </w:r>
      <w:proofErr w:type="spellStart"/>
      <w:r w:rsidRPr="00A0672E">
        <w:rPr>
          <w:rFonts w:ascii="Times New Roman" w:eastAsia="Times New Roman" w:hAnsi="Times New Roman" w:cs="Times New Roman"/>
          <w:kern w:val="0"/>
          <w14:ligatures w14:val="none"/>
        </w:rPr>
        <w:t>ns</w:t>
      </w:r>
      <w:proofErr w:type="spellEnd"/>
      <w:r w:rsidRPr="00A0672E">
        <w:rPr>
          <w:rFonts w:ascii="Times New Roman" w:eastAsia="Times New Roman" w:hAnsi="Times New Roman" w:cs="Times New Roman"/>
          <w:kern w:val="0"/>
          <w14:ligatures w14:val="none"/>
        </w:rPr>
        <w:t>) selecionada(s).</w:t>
      </w:r>
    </w:p>
    <w:p w14:paraId="5EC287B9" w14:textId="77777777" w:rsidR="00A0672E" w:rsidRPr="00A0672E" w:rsidRDefault="00A0672E" w:rsidP="00781588">
      <w:pPr>
        <w:numPr>
          <w:ilvl w:val="1"/>
          <w:numId w:val="39"/>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 quando ouvir o nome do marcador desejado.</w:t>
      </w:r>
      <w:r w:rsidRPr="00A0672E">
        <w:rPr>
          <w:rFonts w:ascii="Times New Roman" w:eastAsia="Times New Roman" w:hAnsi="Times New Roman" w:cs="Times New Roman"/>
          <w:kern w:val="0"/>
          <w14:ligatures w14:val="none"/>
        </w:rPr>
        <w:br/>
        <w:t>A(s) mensagem(</w:t>
      </w:r>
      <w:proofErr w:type="spellStart"/>
      <w:r w:rsidRPr="00A0672E">
        <w:rPr>
          <w:rFonts w:ascii="Times New Roman" w:eastAsia="Times New Roman" w:hAnsi="Times New Roman" w:cs="Times New Roman"/>
          <w:kern w:val="0"/>
          <w14:ligatures w14:val="none"/>
        </w:rPr>
        <w:t>ns</w:t>
      </w:r>
      <w:proofErr w:type="spellEnd"/>
      <w:r w:rsidRPr="00A0672E">
        <w:rPr>
          <w:rFonts w:ascii="Times New Roman" w:eastAsia="Times New Roman" w:hAnsi="Times New Roman" w:cs="Times New Roman"/>
          <w:kern w:val="0"/>
          <w14:ligatures w14:val="none"/>
        </w:rPr>
        <w:t>) selecionada(s) desaparecerá(</w:t>
      </w:r>
      <w:proofErr w:type="spellStart"/>
      <w:r w:rsidRPr="00A0672E">
        <w:rPr>
          <w:rFonts w:ascii="Times New Roman" w:eastAsia="Times New Roman" w:hAnsi="Times New Roman" w:cs="Times New Roman"/>
          <w:kern w:val="0"/>
          <w14:ligatures w14:val="none"/>
        </w:rPr>
        <w:t>ão</w:t>
      </w:r>
      <w:proofErr w:type="spellEnd"/>
      <w:r w:rsidRPr="00A0672E">
        <w:rPr>
          <w:rFonts w:ascii="Times New Roman" w:eastAsia="Times New Roman" w:hAnsi="Times New Roman" w:cs="Times New Roman"/>
          <w:kern w:val="0"/>
          <w14:ligatures w14:val="none"/>
        </w:rPr>
        <w:t>) da lista atual (por exemplo, da Caixa de Entrada) e será(</w:t>
      </w:r>
      <w:proofErr w:type="spellStart"/>
      <w:r w:rsidRPr="00A0672E">
        <w:rPr>
          <w:rFonts w:ascii="Times New Roman" w:eastAsia="Times New Roman" w:hAnsi="Times New Roman" w:cs="Times New Roman"/>
          <w:kern w:val="0"/>
          <w14:ligatures w14:val="none"/>
        </w:rPr>
        <w:t>ão</w:t>
      </w:r>
      <w:proofErr w:type="spellEnd"/>
      <w:r w:rsidRPr="00A0672E">
        <w:rPr>
          <w:rFonts w:ascii="Times New Roman" w:eastAsia="Times New Roman" w:hAnsi="Times New Roman" w:cs="Times New Roman"/>
          <w:kern w:val="0"/>
          <w14:ligatures w14:val="none"/>
        </w:rPr>
        <w:t>) movida(s) para o marcador escolhido.</w:t>
      </w:r>
    </w:p>
    <w:p w14:paraId="67DDBF50"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Acessando um Marcador e Visualizando Suas Mensagens</w:t>
      </w:r>
    </w:p>
    <w:p w14:paraId="41014A9C" w14:textId="32A874F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ver as mensagens que você moveu para um marcador específico</w:t>
      </w:r>
      <w:r w:rsidR="00787C6D">
        <w:rPr>
          <w:rFonts w:ascii="Times New Roman" w:eastAsia="Times New Roman" w:hAnsi="Times New Roman" w:cs="Times New Roman"/>
          <w:kern w:val="0"/>
          <w14:ligatures w14:val="none"/>
        </w:rPr>
        <w:t>, estando em foco a lista de mensagens e o NVDA em modo de foco (som de clack):</w:t>
      </w:r>
    </w:p>
    <w:p w14:paraId="699827BF" w14:textId="77777777" w:rsidR="00A0672E" w:rsidRPr="00A0672E" w:rsidRDefault="00A0672E" w:rsidP="00781588">
      <w:pPr>
        <w:numPr>
          <w:ilvl w:val="0"/>
          <w:numId w:val="4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Navegue até a Lista de Marcadores:</w:t>
      </w:r>
      <w:r w:rsidRPr="00A0672E">
        <w:rPr>
          <w:rFonts w:ascii="Times New Roman" w:eastAsia="Times New Roman" w:hAnsi="Times New Roman" w:cs="Times New Roman"/>
          <w:kern w:val="0"/>
          <w14:ligatures w14:val="none"/>
        </w:rPr>
        <w:t xml:space="preserve"> Pressione a Seta para a Esquerda.</w:t>
      </w:r>
    </w:p>
    <w:p w14:paraId="0D39CBDE" w14:textId="77777777" w:rsidR="00A0672E" w:rsidRPr="00A0672E" w:rsidRDefault="00A0672E" w:rsidP="00781588">
      <w:pPr>
        <w:numPr>
          <w:ilvl w:val="1"/>
          <w:numId w:val="4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Uma vez na lista, use a Seta para Baixo (ou Seta para Cima) para navegar entre os nomes dos marcadores.</w:t>
      </w:r>
    </w:p>
    <w:p w14:paraId="7D4EB253" w14:textId="77777777" w:rsidR="00A0672E" w:rsidRPr="00A0672E" w:rsidRDefault="00A0672E" w:rsidP="00781588">
      <w:pPr>
        <w:numPr>
          <w:ilvl w:val="0"/>
          <w:numId w:val="4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Selecione o Marcador:</w:t>
      </w:r>
    </w:p>
    <w:p w14:paraId="4F1C2093" w14:textId="77777777" w:rsidR="00A0672E" w:rsidRPr="00A0672E" w:rsidRDefault="00A0672E" w:rsidP="00781588">
      <w:pPr>
        <w:numPr>
          <w:ilvl w:val="1"/>
          <w:numId w:val="4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Navegue até ouvir o nome do marcador que você deseja abrir (aquele para o qual você moveu as mensagens).</w:t>
      </w:r>
    </w:p>
    <w:p w14:paraId="051A7C26" w14:textId="77777777" w:rsidR="00A0672E" w:rsidRPr="00A0672E" w:rsidRDefault="00A0672E" w:rsidP="00781588">
      <w:pPr>
        <w:numPr>
          <w:ilvl w:val="1"/>
          <w:numId w:val="4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Enter.</w:t>
      </w:r>
    </w:p>
    <w:p w14:paraId="641981FD" w14:textId="77777777" w:rsidR="00A0672E" w:rsidRPr="00A0672E" w:rsidRDefault="00A0672E" w:rsidP="00781588">
      <w:pPr>
        <w:numPr>
          <w:ilvl w:val="0"/>
          <w:numId w:val="4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Confirme e Visualize:</w:t>
      </w:r>
    </w:p>
    <w:p w14:paraId="419CABFD" w14:textId="77777777" w:rsidR="00A0672E" w:rsidRPr="00A0672E" w:rsidRDefault="00A0672E" w:rsidP="00781588">
      <w:pPr>
        <w:numPr>
          <w:ilvl w:val="1"/>
          <w:numId w:val="4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Pressione Insert + T para que o NVDA leia o título da página. Deve incluir o nome do marcador que você acabou de selecionar.</w:t>
      </w:r>
    </w:p>
    <w:p w14:paraId="327EE406" w14:textId="77777777" w:rsidR="00A0672E" w:rsidRPr="00A0672E" w:rsidRDefault="00A0672E" w:rsidP="00781588">
      <w:pPr>
        <w:numPr>
          <w:ilvl w:val="1"/>
          <w:numId w:val="40"/>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lastRenderedPageBreak/>
        <w:t>Use as Setas para Baixo e para Cima para navegar pela lista de mensagens contidas nesse marcador.</w:t>
      </w:r>
    </w:p>
    <w:p w14:paraId="48FE8F39"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b/>
          <w:bCs/>
          <w:kern w:val="0"/>
          <w14:ligatures w14:val="none"/>
        </w:rPr>
        <w:t>Retornando para a Caixa de Entrada</w:t>
      </w:r>
    </w:p>
    <w:p w14:paraId="68C95DC3" w14:textId="77777777" w:rsidR="00A0672E" w:rsidRP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Para voltar à sua Caixa de Entrada principal a partir de um marcador:</w:t>
      </w:r>
    </w:p>
    <w:p w14:paraId="101EFCCD" w14:textId="77777777" w:rsidR="00A0672E" w:rsidRPr="00A0672E" w:rsidRDefault="00A0672E" w:rsidP="00781588">
      <w:pPr>
        <w:numPr>
          <w:ilvl w:val="0"/>
          <w:numId w:val="41"/>
        </w:num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Siga os mesmos passos da seção "Acessando um Marcador", mas, ao navegar pela lista de marcadores na etapa 2, selecione "Caixa de Entrada" e pressione Enter.</w:t>
      </w:r>
    </w:p>
    <w:p w14:paraId="0FD4FAB9"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A87B37F">
          <v:rect id="_x0000_i1045" style="width:0;height:1.5pt" o:hralign="center" o:hrstd="t" o:hr="t" fillcolor="#a0a0a0" stroked="f"/>
        </w:pict>
      </w:r>
    </w:p>
    <w:p w14:paraId="78A35229" w14:textId="77777777" w:rsidR="00A0672E" w:rsidRDefault="00A0672E"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A0672E">
        <w:rPr>
          <w:rFonts w:ascii="Times New Roman" w:eastAsia="Times New Roman" w:hAnsi="Times New Roman" w:cs="Times New Roman"/>
          <w:kern w:val="0"/>
          <w14:ligatures w14:val="none"/>
        </w:rPr>
        <w:t>Finalizamos aqui nossa jornada pelo Gmail acessível com o NVDA. Esperamos que este material sirva como um bom ponto de partida e referência para você gerenciar seus e-mails com mais facilidade. A tecnologia acessível está aí para ser usada – explore, pratique e aproveite!</w:t>
      </w:r>
    </w:p>
    <w:p w14:paraId="72349D88" w14:textId="77777777" w:rsidR="00EB7D63" w:rsidRPr="00A0672E" w:rsidRDefault="00EB7D63" w:rsidP="00781588">
      <w:pPr>
        <w:spacing w:before="100" w:beforeAutospacing="1" w:after="100" w:afterAutospacing="1" w:line="240" w:lineRule="auto"/>
        <w:jc w:val="both"/>
        <w:rPr>
          <w:rFonts w:ascii="Times New Roman" w:eastAsia="Times New Roman" w:hAnsi="Times New Roman" w:cs="Times New Roman"/>
          <w:kern w:val="0"/>
          <w14:ligatures w14:val="none"/>
        </w:rPr>
      </w:pPr>
    </w:p>
    <w:p w14:paraId="2C93EF9F" w14:textId="77777777" w:rsidR="00A0672E" w:rsidRPr="00A0672E" w:rsidRDefault="00000000" w:rsidP="00781588">
      <w:pPr>
        <w:spacing w:after="0"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2FDFC9B">
          <v:rect id="_x0000_i1046" style="width:0;height:1.5pt" o:hralign="center" o:hrstd="t" o:hr="t" fillcolor="#a0a0a0" stroked="f"/>
        </w:pict>
      </w:r>
    </w:p>
    <w:p w14:paraId="169DC486" w14:textId="77777777" w:rsidR="00EB7D63" w:rsidRPr="00520182" w:rsidRDefault="00EB7D63"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520182">
        <w:rPr>
          <w:rFonts w:ascii="Segoe UI Emoji" w:eastAsia="Times New Roman" w:hAnsi="Segoe UI Emoji" w:cs="Segoe UI Emoji"/>
          <w:kern w:val="0"/>
          <w14:ligatures w14:val="none"/>
        </w:rPr>
        <w:t>📘</w:t>
      </w:r>
      <w:r w:rsidRPr="00520182">
        <w:rPr>
          <w:rFonts w:ascii="Times New Roman" w:eastAsia="Times New Roman" w:hAnsi="Times New Roman" w:cs="Times New Roman"/>
          <w:kern w:val="0"/>
          <w14:ligatures w14:val="none"/>
        </w:rPr>
        <w:t xml:space="preserve"> </w:t>
      </w:r>
      <w:r w:rsidRPr="00520182">
        <w:rPr>
          <w:rFonts w:ascii="Times New Roman" w:eastAsia="Times New Roman" w:hAnsi="Times New Roman" w:cs="Times New Roman"/>
          <w:i/>
          <w:iCs/>
          <w:kern w:val="0"/>
          <w14:ligatures w14:val="none"/>
        </w:rPr>
        <w:t>Esta apostila foi produzida pelo Projeto João 9, com o objetivo de tornar o conhecimento acessível a todos, especialmente às pessoas com deficiência visual.</w:t>
      </w:r>
    </w:p>
    <w:p w14:paraId="3D88F82F" w14:textId="6C1F5C9F" w:rsidR="00EB7D63" w:rsidRPr="00520182" w:rsidRDefault="00EB7D63" w:rsidP="00781588">
      <w:pPr>
        <w:spacing w:before="100" w:beforeAutospacing="1" w:after="100" w:afterAutospacing="1" w:line="240" w:lineRule="auto"/>
        <w:jc w:val="both"/>
        <w:rPr>
          <w:rFonts w:ascii="Times New Roman" w:eastAsia="Times New Roman" w:hAnsi="Times New Roman" w:cs="Times New Roman"/>
          <w:kern w:val="0"/>
          <w14:ligatures w14:val="none"/>
        </w:rPr>
      </w:pPr>
      <w:r w:rsidRPr="00520182">
        <w:rPr>
          <w:rFonts w:ascii="Times New Roman" w:eastAsia="Times New Roman" w:hAnsi="Times New Roman" w:cs="Times New Roman"/>
          <w:b/>
          <w:bCs/>
          <w:kern w:val="0"/>
          <w14:ligatures w14:val="none"/>
        </w:rPr>
        <w:t>WhatsApp:</w:t>
      </w:r>
      <w:r w:rsidRPr="00520182">
        <w:rPr>
          <w:rFonts w:ascii="Times New Roman" w:eastAsia="Times New Roman" w:hAnsi="Times New Roman" w:cs="Times New Roman"/>
          <w:kern w:val="0"/>
          <w14:ligatures w14:val="none"/>
        </w:rPr>
        <w:t xml:space="preserve"> (61) 98437-8597</w:t>
      </w:r>
      <w:r w:rsidRPr="00520182">
        <w:rPr>
          <w:rFonts w:ascii="Times New Roman" w:eastAsia="Times New Roman" w:hAnsi="Times New Roman" w:cs="Times New Roman"/>
          <w:kern w:val="0"/>
          <w14:ligatures w14:val="none"/>
        </w:rPr>
        <w:br/>
      </w:r>
      <w:hyperlink r:id="rId8" w:history="1">
        <w:r w:rsidRPr="00520182">
          <w:rPr>
            <w:rFonts w:ascii="Times New Roman" w:eastAsia="Times New Roman" w:hAnsi="Times New Roman" w:cs="Times New Roman"/>
            <w:color w:val="0000FF"/>
            <w:kern w:val="0"/>
            <w:u w:val="single"/>
            <w14:ligatures w14:val="none"/>
          </w:rPr>
          <w:t>youtube.com.br/projetojoao9</w:t>
        </w:r>
      </w:hyperlink>
    </w:p>
    <w:sectPr w:rsidR="00EB7D63" w:rsidRPr="0052018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012A6" w14:textId="77777777" w:rsidR="00072447" w:rsidRDefault="00072447" w:rsidP="00CE62C1">
      <w:pPr>
        <w:spacing w:after="0" w:line="240" w:lineRule="auto"/>
      </w:pPr>
      <w:r>
        <w:separator/>
      </w:r>
    </w:p>
  </w:endnote>
  <w:endnote w:type="continuationSeparator" w:id="0">
    <w:p w14:paraId="1CC14D3C" w14:textId="77777777" w:rsidR="00072447" w:rsidRDefault="00072447" w:rsidP="00CE6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D9C6" w14:textId="77777777" w:rsidR="00072447" w:rsidRDefault="00072447" w:rsidP="00CE62C1">
      <w:pPr>
        <w:spacing w:after="0" w:line="240" w:lineRule="auto"/>
      </w:pPr>
      <w:r>
        <w:separator/>
      </w:r>
    </w:p>
  </w:footnote>
  <w:footnote w:type="continuationSeparator" w:id="0">
    <w:p w14:paraId="5EA1FD07" w14:textId="77777777" w:rsidR="00072447" w:rsidRDefault="00072447" w:rsidP="00CE6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981"/>
    <w:multiLevelType w:val="multilevel"/>
    <w:tmpl w:val="CD6C2D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056F2"/>
    <w:multiLevelType w:val="multilevel"/>
    <w:tmpl w:val="8C702E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71CE6"/>
    <w:multiLevelType w:val="multilevel"/>
    <w:tmpl w:val="C78861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651E7"/>
    <w:multiLevelType w:val="multilevel"/>
    <w:tmpl w:val="AB26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C440D"/>
    <w:multiLevelType w:val="multilevel"/>
    <w:tmpl w:val="EB3AD7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22107"/>
    <w:multiLevelType w:val="multilevel"/>
    <w:tmpl w:val="69CA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C40ED"/>
    <w:multiLevelType w:val="multilevel"/>
    <w:tmpl w:val="E842CB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A6F88"/>
    <w:multiLevelType w:val="multilevel"/>
    <w:tmpl w:val="27042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9674C"/>
    <w:multiLevelType w:val="multilevel"/>
    <w:tmpl w:val="4EEC14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4503CB"/>
    <w:multiLevelType w:val="multilevel"/>
    <w:tmpl w:val="7C265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438DD"/>
    <w:multiLevelType w:val="multilevel"/>
    <w:tmpl w:val="797C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75D38"/>
    <w:multiLevelType w:val="multilevel"/>
    <w:tmpl w:val="F1002F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3F3C4C"/>
    <w:multiLevelType w:val="multilevel"/>
    <w:tmpl w:val="C004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02FDE"/>
    <w:multiLevelType w:val="multilevel"/>
    <w:tmpl w:val="325091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B33CD1"/>
    <w:multiLevelType w:val="multilevel"/>
    <w:tmpl w:val="BCC2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005CC6"/>
    <w:multiLevelType w:val="multilevel"/>
    <w:tmpl w:val="B5D2C2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021A96"/>
    <w:multiLevelType w:val="multilevel"/>
    <w:tmpl w:val="3DB6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B45AEA"/>
    <w:multiLevelType w:val="multilevel"/>
    <w:tmpl w:val="1CE4B5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4B3B74"/>
    <w:multiLevelType w:val="multilevel"/>
    <w:tmpl w:val="3D6E2F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6A388F"/>
    <w:multiLevelType w:val="multilevel"/>
    <w:tmpl w:val="2634E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A3E92"/>
    <w:multiLevelType w:val="multilevel"/>
    <w:tmpl w:val="32B6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57543B"/>
    <w:multiLevelType w:val="multilevel"/>
    <w:tmpl w:val="3E92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841A91"/>
    <w:multiLevelType w:val="multilevel"/>
    <w:tmpl w:val="AE6862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B6045D"/>
    <w:multiLevelType w:val="multilevel"/>
    <w:tmpl w:val="0F3A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F258E9"/>
    <w:multiLevelType w:val="multilevel"/>
    <w:tmpl w:val="5F8E24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604D93"/>
    <w:multiLevelType w:val="multilevel"/>
    <w:tmpl w:val="911080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1C0FB8"/>
    <w:multiLevelType w:val="multilevel"/>
    <w:tmpl w:val="79ECE1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E6130B"/>
    <w:multiLevelType w:val="multilevel"/>
    <w:tmpl w:val="7542E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213459"/>
    <w:multiLevelType w:val="multilevel"/>
    <w:tmpl w:val="FD38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376396"/>
    <w:multiLevelType w:val="multilevel"/>
    <w:tmpl w:val="A04AB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955FDC"/>
    <w:multiLevelType w:val="multilevel"/>
    <w:tmpl w:val="9A8C86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2C0328"/>
    <w:multiLevelType w:val="multilevel"/>
    <w:tmpl w:val="8614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A27249"/>
    <w:multiLevelType w:val="multilevel"/>
    <w:tmpl w:val="59023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560A66"/>
    <w:multiLevelType w:val="multilevel"/>
    <w:tmpl w:val="464098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B9614C"/>
    <w:multiLevelType w:val="multilevel"/>
    <w:tmpl w:val="BF7801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7B15E7"/>
    <w:multiLevelType w:val="multilevel"/>
    <w:tmpl w:val="C75A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655C9B"/>
    <w:multiLevelType w:val="multilevel"/>
    <w:tmpl w:val="F55C75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DC416B"/>
    <w:multiLevelType w:val="multilevel"/>
    <w:tmpl w:val="AE20B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0951A9"/>
    <w:multiLevelType w:val="multilevel"/>
    <w:tmpl w:val="FC44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E83233"/>
    <w:multiLevelType w:val="multilevel"/>
    <w:tmpl w:val="30A4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596182"/>
    <w:multiLevelType w:val="multilevel"/>
    <w:tmpl w:val="EE9425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2348AA"/>
    <w:multiLevelType w:val="multilevel"/>
    <w:tmpl w:val="EE3E8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240600">
    <w:abstractNumId w:val="7"/>
  </w:num>
  <w:num w:numId="2" w16cid:durableId="1768848481">
    <w:abstractNumId w:val="11"/>
  </w:num>
  <w:num w:numId="3" w16cid:durableId="270548881">
    <w:abstractNumId w:val="30"/>
  </w:num>
  <w:num w:numId="4" w16cid:durableId="2098091057">
    <w:abstractNumId w:val="31"/>
  </w:num>
  <w:num w:numId="5" w16cid:durableId="602300959">
    <w:abstractNumId w:val="12"/>
  </w:num>
  <w:num w:numId="6" w16cid:durableId="1067411056">
    <w:abstractNumId w:val="2"/>
  </w:num>
  <w:num w:numId="7" w16cid:durableId="9913678">
    <w:abstractNumId w:val="8"/>
  </w:num>
  <w:num w:numId="8" w16cid:durableId="211893110">
    <w:abstractNumId w:val="5"/>
  </w:num>
  <w:num w:numId="9" w16cid:durableId="1581791896">
    <w:abstractNumId w:val="26"/>
  </w:num>
  <w:num w:numId="10" w16cid:durableId="691881271">
    <w:abstractNumId w:val="9"/>
  </w:num>
  <w:num w:numId="11" w16cid:durableId="331176921">
    <w:abstractNumId w:val="41"/>
  </w:num>
  <w:num w:numId="12" w16cid:durableId="155650027">
    <w:abstractNumId w:val="24"/>
  </w:num>
  <w:num w:numId="13" w16cid:durableId="673259952">
    <w:abstractNumId w:val="35"/>
  </w:num>
  <w:num w:numId="14" w16cid:durableId="420682102">
    <w:abstractNumId w:val="6"/>
  </w:num>
  <w:num w:numId="15" w16cid:durableId="483552782">
    <w:abstractNumId w:val="37"/>
  </w:num>
  <w:num w:numId="16" w16cid:durableId="758790879">
    <w:abstractNumId w:val="28"/>
  </w:num>
  <w:num w:numId="17" w16cid:durableId="2032878213">
    <w:abstractNumId w:val="23"/>
  </w:num>
  <w:num w:numId="18" w16cid:durableId="598564010">
    <w:abstractNumId w:val="17"/>
  </w:num>
  <w:num w:numId="19" w16cid:durableId="1349216305">
    <w:abstractNumId w:val="19"/>
  </w:num>
  <w:num w:numId="20" w16cid:durableId="760418002">
    <w:abstractNumId w:val="39"/>
  </w:num>
  <w:num w:numId="21" w16cid:durableId="1562979503">
    <w:abstractNumId w:val="14"/>
  </w:num>
  <w:num w:numId="22" w16cid:durableId="182523324">
    <w:abstractNumId w:val="32"/>
  </w:num>
  <w:num w:numId="23" w16cid:durableId="885600746">
    <w:abstractNumId w:val="3"/>
  </w:num>
  <w:num w:numId="24" w16cid:durableId="875850980">
    <w:abstractNumId w:val="4"/>
  </w:num>
  <w:num w:numId="25" w16cid:durableId="101612763">
    <w:abstractNumId w:val="13"/>
  </w:num>
  <w:num w:numId="26" w16cid:durableId="1795246863">
    <w:abstractNumId w:val="16"/>
  </w:num>
  <w:num w:numId="27" w16cid:durableId="724718000">
    <w:abstractNumId w:val="22"/>
  </w:num>
  <w:num w:numId="28" w16cid:durableId="1227643684">
    <w:abstractNumId w:val="10"/>
  </w:num>
  <w:num w:numId="29" w16cid:durableId="841705250">
    <w:abstractNumId w:val="20"/>
  </w:num>
  <w:num w:numId="30" w16cid:durableId="575481152">
    <w:abstractNumId w:val="25"/>
  </w:num>
  <w:num w:numId="31" w16cid:durableId="371854742">
    <w:abstractNumId w:val="15"/>
  </w:num>
  <w:num w:numId="32" w16cid:durableId="2048068676">
    <w:abstractNumId w:val="34"/>
  </w:num>
  <w:num w:numId="33" w16cid:durableId="1369336227">
    <w:abstractNumId w:val="18"/>
  </w:num>
  <w:num w:numId="34" w16cid:durableId="1503546795">
    <w:abstractNumId w:val="33"/>
  </w:num>
  <w:num w:numId="35" w16cid:durableId="1831939424">
    <w:abstractNumId w:val="27"/>
  </w:num>
  <w:num w:numId="36" w16cid:durableId="477378189">
    <w:abstractNumId w:val="36"/>
  </w:num>
  <w:num w:numId="37" w16cid:durableId="113983071">
    <w:abstractNumId w:val="1"/>
  </w:num>
  <w:num w:numId="38" w16cid:durableId="1130245071">
    <w:abstractNumId w:val="40"/>
  </w:num>
  <w:num w:numId="39" w16cid:durableId="574435574">
    <w:abstractNumId w:val="29"/>
  </w:num>
  <w:num w:numId="40" w16cid:durableId="605426044">
    <w:abstractNumId w:val="0"/>
  </w:num>
  <w:num w:numId="41" w16cid:durableId="451441732">
    <w:abstractNumId w:val="38"/>
  </w:num>
  <w:num w:numId="42" w16cid:durableId="7083798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72E"/>
    <w:rsid w:val="00072447"/>
    <w:rsid w:val="00092F61"/>
    <w:rsid w:val="001B0AEC"/>
    <w:rsid w:val="001B1BBC"/>
    <w:rsid w:val="00312F3C"/>
    <w:rsid w:val="00445B72"/>
    <w:rsid w:val="0045552B"/>
    <w:rsid w:val="00475D38"/>
    <w:rsid w:val="005154E7"/>
    <w:rsid w:val="00650461"/>
    <w:rsid w:val="00683432"/>
    <w:rsid w:val="006C51C5"/>
    <w:rsid w:val="006E4B59"/>
    <w:rsid w:val="00750280"/>
    <w:rsid w:val="00781588"/>
    <w:rsid w:val="00787C6D"/>
    <w:rsid w:val="007F236D"/>
    <w:rsid w:val="00910C4B"/>
    <w:rsid w:val="00932748"/>
    <w:rsid w:val="00945B83"/>
    <w:rsid w:val="00951CD2"/>
    <w:rsid w:val="00A0672E"/>
    <w:rsid w:val="00AC5C39"/>
    <w:rsid w:val="00C91276"/>
    <w:rsid w:val="00CB4D70"/>
    <w:rsid w:val="00CB7F87"/>
    <w:rsid w:val="00CD4F42"/>
    <w:rsid w:val="00CE62C1"/>
    <w:rsid w:val="00D71E49"/>
    <w:rsid w:val="00E03F10"/>
    <w:rsid w:val="00EB7D63"/>
    <w:rsid w:val="00FB5AE8"/>
    <w:rsid w:val="00FE47B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9239B"/>
  <w15:chartTrackingRefBased/>
  <w15:docId w15:val="{249E9CDD-6454-42CC-B551-88FC37658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067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067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0672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0672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0672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067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067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067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0672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0672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0672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0672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0672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0672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0672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0672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0672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0672E"/>
    <w:rPr>
      <w:rFonts w:eastAsiaTheme="majorEastAsia" w:cstheme="majorBidi"/>
      <w:color w:val="272727" w:themeColor="text1" w:themeTint="D8"/>
    </w:rPr>
  </w:style>
  <w:style w:type="paragraph" w:styleId="Ttulo">
    <w:name w:val="Title"/>
    <w:basedOn w:val="Normal"/>
    <w:next w:val="Normal"/>
    <w:link w:val="TtuloChar"/>
    <w:uiPriority w:val="10"/>
    <w:qFormat/>
    <w:rsid w:val="00A067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067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0672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0672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0672E"/>
    <w:pPr>
      <w:spacing w:before="160"/>
      <w:jc w:val="center"/>
    </w:pPr>
    <w:rPr>
      <w:i/>
      <w:iCs/>
      <w:color w:val="404040" w:themeColor="text1" w:themeTint="BF"/>
    </w:rPr>
  </w:style>
  <w:style w:type="character" w:customStyle="1" w:styleId="CitaoChar">
    <w:name w:val="Citação Char"/>
    <w:basedOn w:val="Fontepargpadro"/>
    <w:link w:val="Citao"/>
    <w:uiPriority w:val="29"/>
    <w:rsid w:val="00A0672E"/>
    <w:rPr>
      <w:i/>
      <w:iCs/>
      <w:color w:val="404040" w:themeColor="text1" w:themeTint="BF"/>
    </w:rPr>
  </w:style>
  <w:style w:type="paragraph" w:styleId="PargrafodaLista">
    <w:name w:val="List Paragraph"/>
    <w:basedOn w:val="Normal"/>
    <w:uiPriority w:val="34"/>
    <w:qFormat/>
    <w:rsid w:val="00A0672E"/>
    <w:pPr>
      <w:ind w:left="720"/>
      <w:contextualSpacing/>
    </w:pPr>
  </w:style>
  <w:style w:type="character" w:styleId="nfaseIntensa">
    <w:name w:val="Intense Emphasis"/>
    <w:basedOn w:val="Fontepargpadro"/>
    <w:uiPriority w:val="21"/>
    <w:qFormat/>
    <w:rsid w:val="00A0672E"/>
    <w:rPr>
      <w:i/>
      <w:iCs/>
      <w:color w:val="0F4761" w:themeColor="accent1" w:themeShade="BF"/>
    </w:rPr>
  </w:style>
  <w:style w:type="paragraph" w:styleId="CitaoIntensa">
    <w:name w:val="Intense Quote"/>
    <w:basedOn w:val="Normal"/>
    <w:next w:val="Normal"/>
    <w:link w:val="CitaoIntensaChar"/>
    <w:uiPriority w:val="30"/>
    <w:qFormat/>
    <w:rsid w:val="00A067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0672E"/>
    <w:rPr>
      <w:i/>
      <w:iCs/>
      <w:color w:val="0F4761" w:themeColor="accent1" w:themeShade="BF"/>
    </w:rPr>
  </w:style>
  <w:style w:type="character" w:styleId="RefernciaIntensa">
    <w:name w:val="Intense Reference"/>
    <w:basedOn w:val="Fontepargpadro"/>
    <w:uiPriority w:val="32"/>
    <w:qFormat/>
    <w:rsid w:val="00A0672E"/>
    <w:rPr>
      <w:b/>
      <w:bCs/>
      <w:smallCaps/>
      <w:color w:val="0F4761" w:themeColor="accent1" w:themeShade="BF"/>
      <w:spacing w:val="5"/>
    </w:rPr>
  </w:style>
  <w:style w:type="paragraph" w:customStyle="1" w:styleId="msonormal0">
    <w:name w:val="msonormal"/>
    <w:basedOn w:val="Normal"/>
    <w:rsid w:val="00A0672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ng-star-inserted">
    <w:name w:val="ng-star-inserted"/>
    <w:basedOn w:val="Normal"/>
    <w:rsid w:val="00A0672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Fontepargpadro"/>
    <w:rsid w:val="00A0672E"/>
  </w:style>
  <w:style w:type="character" w:styleId="Forte">
    <w:name w:val="Strong"/>
    <w:basedOn w:val="Fontepargpadro"/>
    <w:uiPriority w:val="22"/>
    <w:qFormat/>
    <w:rsid w:val="00A0672E"/>
    <w:rPr>
      <w:b/>
      <w:bCs/>
    </w:rPr>
  </w:style>
  <w:style w:type="character" w:customStyle="1" w:styleId="inline-code">
    <w:name w:val="inline-code"/>
    <w:basedOn w:val="Fontepargpadro"/>
    <w:rsid w:val="00A0672E"/>
  </w:style>
  <w:style w:type="character" w:styleId="Hyperlink">
    <w:name w:val="Hyperlink"/>
    <w:basedOn w:val="Fontepargpadro"/>
    <w:uiPriority w:val="99"/>
    <w:semiHidden/>
    <w:unhideWhenUsed/>
    <w:rsid w:val="00A0672E"/>
    <w:rPr>
      <w:color w:val="0000FF"/>
      <w:u w:val="single"/>
    </w:rPr>
  </w:style>
  <w:style w:type="character" w:styleId="HiperlinkVisitado">
    <w:name w:val="FollowedHyperlink"/>
    <w:basedOn w:val="Fontepargpadro"/>
    <w:uiPriority w:val="99"/>
    <w:semiHidden/>
    <w:unhideWhenUsed/>
    <w:rsid w:val="00A0672E"/>
    <w:rPr>
      <w:color w:val="800080"/>
      <w:u w:val="single"/>
    </w:rPr>
  </w:style>
  <w:style w:type="paragraph" w:styleId="Cabealho">
    <w:name w:val="header"/>
    <w:basedOn w:val="Normal"/>
    <w:link w:val="CabealhoChar"/>
    <w:uiPriority w:val="99"/>
    <w:unhideWhenUsed/>
    <w:rsid w:val="00CE62C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62C1"/>
  </w:style>
  <w:style w:type="paragraph" w:styleId="Rodap">
    <w:name w:val="footer"/>
    <w:basedOn w:val="Normal"/>
    <w:link w:val="RodapChar"/>
    <w:uiPriority w:val="99"/>
    <w:unhideWhenUsed/>
    <w:rsid w:val="00CE62C1"/>
    <w:pPr>
      <w:tabs>
        <w:tab w:val="center" w:pos="4252"/>
        <w:tab w:val="right" w:pos="8504"/>
      </w:tabs>
      <w:spacing w:after="0" w:line="240" w:lineRule="auto"/>
    </w:pPr>
  </w:style>
  <w:style w:type="character" w:customStyle="1" w:styleId="RodapChar">
    <w:name w:val="Rodapé Char"/>
    <w:basedOn w:val="Fontepargpadro"/>
    <w:link w:val="Rodap"/>
    <w:uiPriority w:val="99"/>
    <w:rsid w:val="00CE6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52198">
      <w:bodyDiv w:val="1"/>
      <w:marLeft w:val="0"/>
      <w:marRight w:val="0"/>
      <w:marTop w:val="0"/>
      <w:marBottom w:val="0"/>
      <w:divBdr>
        <w:top w:val="none" w:sz="0" w:space="0" w:color="auto"/>
        <w:left w:val="none" w:sz="0" w:space="0" w:color="auto"/>
        <w:bottom w:val="none" w:sz="0" w:space="0" w:color="auto"/>
        <w:right w:val="none" w:sz="0" w:space="0" w:color="auto"/>
      </w:divBdr>
    </w:div>
    <w:div w:id="19508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om.br/projetojoao9" TargetMode="External"/><Relationship Id="rId3" Type="http://schemas.openxmlformats.org/officeDocument/2006/relationships/settings" Target="settings.xml"/><Relationship Id="rId7" Type="http://schemas.openxmlformats.org/officeDocument/2006/relationships/hyperlink" Target="https://www.google.com/url?sa=E&amp;q=mailto%3Anome%40provedo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8838</Words>
  <Characters>47730</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 Junior</dc:creator>
  <cp:keywords/>
  <dc:description/>
  <cp:lastModifiedBy>Valter Junior</cp:lastModifiedBy>
  <cp:revision>22</cp:revision>
  <cp:lastPrinted>2025-04-28T00:10:00Z</cp:lastPrinted>
  <dcterms:created xsi:type="dcterms:W3CDTF">2025-04-15T08:59:00Z</dcterms:created>
  <dcterms:modified xsi:type="dcterms:W3CDTF">2025-05-20T17:53:00Z</dcterms:modified>
</cp:coreProperties>
</file>